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78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496291" cy="4233291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291" cy="423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pStyle w:val="Title"/>
        <w:spacing w:line="302" w:lineRule="auto" w:before="84"/>
      </w:pPr>
      <w:r>
        <w:rPr/>
        <w:t>MANUAL DE ORGANIZACIÓN</w:t>
      </w:r>
      <w:r>
        <w:rPr>
          <w:spacing w:val="-143"/>
        </w:rPr>
        <w:t> </w:t>
      </w:r>
      <w:r>
        <w:rPr/>
        <w:t>INSTITUTO</w:t>
      </w:r>
      <w:r>
        <w:rPr>
          <w:spacing w:val="-1"/>
        </w:rPr>
        <w:t> </w:t>
      </w:r>
      <w:r>
        <w:rPr/>
        <w:t>MUNICIPAL</w:t>
      </w:r>
    </w:p>
    <w:p>
      <w:pPr>
        <w:pStyle w:val="Title"/>
      </w:pPr>
      <w:r>
        <w:rPr/>
        <w:t>DEL DEPORTE</w:t>
      </w:r>
    </w:p>
    <w:p>
      <w:pPr>
        <w:spacing w:after="0"/>
        <w:sectPr>
          <w:type w:val="continuous"/>
          <w:pgSz w:w="12240" w:h="15840"/>
          <w:pgMar w:top="1460" w:bottom="280" w:left="880" w:right="10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1"/>
        <w:tabs>
          <w:tab w:pos="9038" w:val="left" w:leader="none"/>
        </w:tabs>
        <w:spacing w:before="212"/>
        <w:ind w:left="680"/>
      </w:pPr>
      <w:r>
        <w:rPr/>
        <w:t>ÍNDICE</w:t>
        <w:tab/>
        <w:t>PÁG.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921" w:val="left" w:leader="none"/>
              <w:tab w:pos="9859" w:val="right" w:leader="dot"/>
            </w:tabs>
            <w:spacing w:line="240" w:lineRule="auto" w:before="683" w:after="0"/>
            <w:ind w:left="920" w:right="0" w:hanging="224"/>
            <w:jc w:val="left"/>
          </w:pPr>
          <w:hyperlink w:history="true" w:anchor="_bookmark0">
            <w:r>
              <w:rPr/>
              <w:t>INTRODUCCIÓN</w:t>
              <w:tab/>
              <w:t>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81" w:val="left" w:leader="none"/>
              <w:tab w:pos="9859" w:val="right" w:leader="dot"/>
            </w:tabs>
            <w:spacing w:line="240" w:lineRule="auto" w:before="223" w:after="0"/>
            <w:ind w:left="980" w:right="0" w:hanging="284"/>
            <w:jc w:val="left"/>
          </w:pPr>
          <w:hyperlink w:history="true" w:anchor="_bookmark1">
            <w:r>
              <w:rPr/>
              <w:t>MISIÓN</w:t>
              <w:tab/>
              <w:t>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43" w:val="left" w:leader="none"/>
              <w:tab w:pos="9859" w:val="right" w:leader="dot"/>
            </w:tabs>
            <w:spacing w:line="240" w:lineRule="auto" w:before="222" w:after="0"/>
            <w:ind w:left="1042" w:right="0" w:hanging="346"/>
            <w:jc w:val="left"/>
          </w:pPr>
          <w:hyperlink w:history="true" w:anchor="_bookmark2">
            <w:r>
              <w:rPr/>
              <w:t>VISIÓN</w:t>
              <w:tab/>
              <w:t>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70" w:val="left" w:leader="none"/>
              <w:tab w:pos="9859" w:val="right" w:leader="dot"/>
            </w:tabs>
            <w:spacing w:line="240" w:lineRule="auto" w:before="222" w:after="0"/>
            <w:ind w:left="1069" w:right="0" w:hanging="373"/>
            <w:jc w:val="left"/>
          </w:pPr>
          <w:hyperlink w:history="true" w:anchor="_bookmark3">
            <w:r>
              <w:rPr/>
              <w:t>VALORES</w:t>
              <w:tab/>
              <w:t>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07" w:val="left" w:leader="none"/>
              <w:tab w:pos="9859" w:val="right" w:leader="dot"/>
            </w:tabs>
            <w:spacing w:line="240" w:lineRule="auto" w:before="223" w:after="0"/>
            <w:ind w:left="1006" w:right="0" w:hanging="310"/>
            <w:jc w:val="left"/>
          </w:pPr>
          <w:hyperlink w:history="true" w:anchor="_bookmark4">
            <w:r>
              <w:rPr/>
              <w:t>ANTECEDENTES</w:t>
            </w:r>
            <w:r>
              <w:rPr>
                <w:spacing w:val="-1"/>
              </w:rPr>
              <w:t> </w:t>
            </w:r>
            <w:r>
              <w:rPr/>
              <w:t>HISTÓRICOS</w:t>
              <w:tab/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67" w:val="left" w:leader="none"/>
              <w:tab w:pos="9859" w:val="right" w:leader="dot"/>
            </w:tabs>
            <w:spacing w:line="240" w:lineRule="auto" w:before="222" w:after="0"/>
            <w:ind w:left="1066" w:right="0" w:hanging="370"/>
            <w:jc w:val="left"/>
          </w:pPr>
          <w:hyperlink w:history="true" w:anchor="_bookmark5">
            <w:r>
              <w:rPr/>
              <w:t>MARCO</w:t>
            </w:r>
            <w:r>
              <w:rPr>
                <w:spacing w:val="-2"/>
              </w:rPr>
              <w:t> </w:t>
            </w:r>
            <w:r>
              <w:rPr/>
              <w:t>JURÍDICO</w:t>
              <w:tab/>
              <w:t>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130" w:val="left" w:leader="none"/>
              <w:tab w:pos="9859" w:val="right" w:leader="dot"/>
            </w:tabs>
            <w:spacing w:line="240" w:lineRule="auto" w:before="222" w:after="0"/>
            <w:ind w:left="1129" w:right="0" w:hanging="433"/>
            <w:jc w:val="left"/>
          </w:pPr>
          <w:hyperlink w:history="true" w:anchor="_bookmark6">
            <w:r>
              <w:rPr/>
              <w:t>ESTRUCTURA</w:t>
            </w:r>
            <w:r>
              <w:rPr>
                <w:spacing w:val="-1"/>
              </w:rPr>
              <w:t> </w:t>
            </w:r>
            <w:r>
              <w:rPr/>
              <w:t>ORGÁNICA</w:t>
              <w:tab/>
              <w:t>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190" w:val="left" w:leader="none"/>
              <w:tab w:pos="9859" w:val="right" w:leader="dot"/>
            </w:tabs>
            <w:spacing w:line="240" w:lineRule="auto" w:before="222" w:after="0"/>
            <w:ind w:left="1189" w:right="0" w:hanging="493"/>
            <w:jc w:val="left"/>
          </w:pPr>
          <w:hyperlink w:history="true" w:anchor="_bookmark7">
            <w:r>
              <w:rPr/>
              <w:t>ANALÍTICO</w:t>
            </w:r>
            <w:r>
              <w:rPr>
                <w:spacing w:val="1"/>
              </w:rPr>
              <w:t> </w:t>
            </w:r>
            <w:r>
              <w:rPr/>
              <w:t>DE LA</w:t>
            </w:r>
            <w:r>
              <w:rPr>
                <w:spacing w:val="-5"/>
              </w:rPr>
              <w:t> </w:t>
            </w:r>
            <w:r>
              <w:rPr/>
              <w:t>ESTRUCTURA</w:t>
              <w:tab/>
              <w:t>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70" w:val="left" w:leader="none"/>
              <w:tab w:pos="9859" w:val="right" w:leader="dot"/>
            </w:tabs>
            <w:spacing w:line="240" w:lineRule="auto" w:before="223" w:after="0"/>
            <w:ind w:left="1069" w:right="0" w:hanging="373"/>
            <w:jc w:val="left"/>
          </w:pPr>
          <w:hyperlink w:history="true" w:anchor="_bookmark8">
            <w:r>
              <w:rPr/>
              <w:t>CÉDULA</w:t>
            </w:r>
            <w:r>
              <w:rPr>
                <w:spacing w:val="-2"/>
              </w:rPr>
              <w:t> </w:t>
            </w:r>
            <w:r>
              <w:rPr/>
              <w:t>DE DESCRIPCIÓN</w:t>
            </w:r>
            <w:r>
              <w:rPr>
                <w:spacing w:val="-3"/>
              </w:rPr>
              <w:t> </w:t>
            </w:r>
            <w:r>
              <w:rPr/>
              <w:t>DEL PUESTO</w:t>
              <w:tab/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07" w:val="left" w:leader="none"/>
              <w:tab w:pos="9859" w:val="right" w:leader="dot"/>
            </w:tabs>
            <w:spacing w:line="240" w:lineRule="auto" w:before="222" w:after="0"/>
            <w:ind w:left="1006" w:right="0" w:hanging="310"/>
            <w:jc w:val="left"/>
          </w:pPr>
          <w:hyperlink w:history="true" w:anchor="_bookmark9">
            <w:r>
              <w:rPr/>
              <w:t>DIRECTORIO</w:t>
              <w:tab/>
              <w:t>32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35" w:val="left" w:leader="none"/>
              <w:tab w:pos="9843" w:val="right" w:leader="dot"/>
            </w:tabs>
            <w:spacing w:line="240" w:lineRule="auto" w:before="222" w:after="0"/>
            <w:ind w:left="934" w:right="0" w:hanging="269"/>
            <w:jc w:val="left"/>
          </w:pPr>
          <w:r>
            <w:rPr/>
            <w:t>FOJA</w:t>
          </w:r>
          <w:r>
            <w:rPr>
              <w:spacing w:val="-1"/>
            </w:rPr>
            <w:t> </w:t>
          </w:r>
          <w:r>
            <w:rPr/>
            <w:t>DE FIRMAS</w:t>
            <w:tab/>
            <w:t>33</w:t>
          </w:r>
        </w:p>
      </w:sdtContent>
    </w:sdt>
    <w:p>
      <w:pPr>
        <w:spacing w:after="0" w:line="240" w:lineRule="auto"/>
        <w:jc w:val="left"/>
        <w:sectPr>
          <w:headerReference w:type="default" r:id="rId6"/>
          <w:footerReference w:type="default" r:id="rId7"/>
          <w:pgSz w:w="12240" w:h="15840"/>
          <w:pgMar w:header="734" w:footer="529" w:top="2840" w:bottom="720" w:left="880" w:right="1020"/>
          <w:pgNumType w:start="1"/>
        </w:sectPr>
      </w:pPr>
    </w:p>
    <w:p>
      <w:pPr>
        <w:pStyle w:val="BodyText"/>
        <w:rPr>
          <w:sz w:val="25"/>
        </w:rPr>
      </w:pPr>
    </w:p>
    <w:p>
      <w:pPr>
        <w:pStyle w:val="Heading1"/>
        <w:numPr>
          <w:ilvl w:val="1"/>
          <w:numId w:val="1"/>
        </w:numPr>
        <w:tabs>
          <w:tab w:pos="1400" w:val="left" w:leader="none"/>
          <w:tab w:pos="1401" w:val="left" w:leader="none"/>
        </w:tabs>
        <w:spacing w:line="240" w:lineRule="auto" w:before="0" w:after="0"/>
        <w:ind w:left="1400" w:right="0" w:hanging="483"/>
        <w:jc w:val="left"/>
      </w:pPr>
      <w:bookmarkStart w:name="_bookmark0" w:id="1"/>
      <w:bookmarkEnd w:id="1"/>
      <w:r>
        <w:rPr>
          <w:b w:val="0"/>
        </w:rPr>
      </w:r>
      <w:bookmarkStart w:name="_bookmark0" w:id="2"/>
      <w:bookmarkEnd w:id="2"/>
      <w:r>
        <w:rPr/>
        <w:t>I</w:t>
      </w:r>
      <w:r>
        <w:rPr/>
        <w:t>NTRODUCCIÓN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pStyle w:val="BodyText"/>
        <w:spacing w:line="360" w:lineRule="auto"/>
        <w:ind w:left="675" w:right="660" w:hanging="10"/>
        <w:jc w:val="both"/>
      </w:pPr>
      <w:r>
        <w:rPr/>
        <w:t>El</w:t>
      </w:r>
      <w:r>
        <w:rPr>
          <w:spacing w:val="-6"/>
        </w:rPr>
        <w:t> </w:t>
      </w:r>
      <w:r>
        <w:rPr/>
        <w:t>presente</w:t>
      </w:r>
      <w:r>
        <w:rPr>
          <w:spacing w:val="-6"/>
        </w:rPr>
        <w:t> </w:t>
      </w:r>
      <w:r>
        <w:rPr/>
        <w:t>Manual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Organización</w:t>
      </w:r>
      <w:r>
        <w:rPr>
          <w:spacing w:val="-5"/>
        </w:rPr>
        <w:t> </w:t>
      </w:r>
      <w:r>
        <w:rPr/>
        <w:t>fue</w:t>
      </w:r>
      <w:r>
        <w:rPr>
          <w:spacing w:val="-6"/>
        </w:rPr>
        <w:t> </w:t>
      </w:r>
      <w:r>
        <w:rPr/>
        <w:t>elaborado</w:t>
      </w:r>
      <w:r>
        <w:rPr>
          <w:spacing w:val="-4"/>
        </w:rPr>
        <w:t> </w:t>
      </w:r>
      <w:r>
        <w:rPr/>
        <w:t>conforme</w:t>
      </w:r>
      <w:r>
        <w:rPr>
          <w:spacing w:val="-4"/>
        </w:rPr>
        <w:t> </w:t>
      </w:r>
      <w:r>
        <w:rPr/>
        <w:t>lo</w:t>
      </w:r>
      <w:r>
        <w:rPr>
          <w:spacing w:val="-4"/>
        </w:rPr>
        <w:t> </w:t>
      </w:r>
      <w:r>
        <w:rPr/>
        <w:t>dispuesto</w:t>
      </w:r>
      <w:r>
        <w:rPr>
          <w:spacing w:val="-7"/>
        </w:rPr>
        <w:t> </w:t>
      </w:r>
      <w:r>
        <w:rPr/>
        <w:t>por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artículo</w:t>
      </w:r>
      <w:r>
        <w:rPr>
          <w:spacing w:val="-4"/>
        </w:rPr>
        <w:t> </w:t>
      </w:r>
      <w:r>
        <w:rPr/>
        <w:t>4</w:t>
      </w:r>
      <w:r>
        <w:rPr>
          <w:spacing w:val="-4"/>
        </w:rPr>
        <w:t> </w:t>
      </w:r>
      <w:r>
        <w:rPr/>
        <w:t>de</w:t>
      </w:r>
      <w:r>
        <w:rPr>
          <w:spacing w:val="-59"/>
        </w:rPr>
        <w:t> </w:t>
      </w:r>
      <w:r>
        <w:rPr/>
        <w:t>la</w:t>
      </w:r>
      <w:r>
        <w:rPr>
          <w:spacing w:val="-3"/>
        </w:rPr>
        <w:t> </w:t>
      </w:r>
      <w:r>
        <w:rPr/>
        <w:t>Constitución</w:t>
      </w:r>
      <w:r>
        <w:rPr>
          <w:spacing w:val="-3"/>
        </w:rPr>
        <w:t> </w:t>
      </w:r>
      <w:r>
        <w:rPr/>
        <w:t>Política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Estados</w:t>
      </w:r>
      <w:r>
        <w:rPr>
          <w:spacing w:val="-2"/>
        </w:rPr>
        <w:t> </w:t>
      </w:r>
      <w:r>
        <w:rPr/>
        <w:t>Unidos</w:t>
      </w:r>
      <w:r>
        <w:rPr>
          <w:spacing w:val="-3"/>
        </w:rPr>
        <w:t> </w:t>
      </w:r>
      <w:r>
        <w:rPr/>
        <w:t>Mexicanos;</w:t>
      </w:r>
      <w:r>
        <w:rPr>
          <w:spacing w:val="-1"/>
        </w:rPr>
        <w:t> </w:t>
      </w:r>
      <w:r>
        <w:rPr/>
        <w:t>1,</w:t>
      </w:r>
      <w:r>
        <w:rPr>
          <w:spacing w:val="-4"/>
        </w:rPr>
        <w:t> </w:t>
      </w:r>
      <w:r>
        <w:rPr/>
        <w:t>2,</w:t>
      </w:r>
      <w:r>
        <w:rPr>
          <w:spacing w:val="-2"/>
        </w:rPr>
        <w:t> </w:t>
      </w:r>
      <w:r>
        <w:rPr/>
        <w:t>3,</w:t>
      </w:r>
      <w:r>
        <w:rPr>
          <w:spacing w:val="-1"/>
        </w:rPr>
        <w:t> </w:t>
      </w:r>
      <w:r>
        <w:rPr/>
        <w:t>6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7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2"/>
        </w:rPr>
        <w:t> </w:t>
      </w:r>
      <w:r>
        <w:rPr/>
        <w:t>Ley</w:t>
      </w:r>
      <w:r>
        <w:rPr>
          <w:spacing w:val="-3"/>
        </w:rPr>
        <w:t> </w:t>
      </w:r>
      <w:r>
        <w:rPr/>
        <w:t>General</w:t>
      </w:r>
      <w:r>
        <w:rPr>
          <w:spacing w:val="-3"/>
        </w:rPr>
        <w:t> </w:t>
      </w:r>
      <w:r>
        <w:rPr/>
        <w:t>de</w:t>
      </w:r>
      <w:r>
        <w:rPr>
          <w:spacing w:val="-58"/>
        </w:rPr>
        <w:t> </w:t>
      </w:r>
      <w:r>
        <w:rPr/>
        <w:t>Cultura Física y Deporte; 12 de la Constitución Política del Estado Libre y Soberano de</w:t>
      </w:r>
      <w:r>
        <w:rPr>
          <w:spacing w:val="1"/>
        </w:rPr>
        <w:t> </w:t>
      </w:r>
      <w:r>
        <w:rPr/>
        <w:t>Oaxaca; 1, 2, 3, 4, 8 y 11 de la Ley de Cultura Física y Deporte del Estado de Oaxaca; así</w:t>
      </w:r>
      <w:r>
        <w:rPr>
          <w:spacing w:val="1"/>
        </w:rPr>
        <w:t> </w:t>
      </w:r>
      <w:r>
        <w:rPr/>
        <w:t>como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artículo195</w:t>
      </w:r>
      <w:r>
        <w:rPr>
          <w:spacing w:val="-8"/>
        </w:rPr>
        <w:t> </w:t>
      </w:r>
      <w:r>
        <w:rPr/>
        <w:t>del</w:t>
      </w:r>
      <w:r>
        <w:rPr>
          <w:spacing w:val="-9"/>
        </w:rPr>
        <w:t> </w:t>
      </w:r>
      <w:r>
        <w:rPr/>
        <w:t>Bando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Policía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Gobierno</w:t>
      </w:r>
      <w:r>
        <w:rPr>
          <w:spacing w:val="-7"/>
        </w:rPr>
        <w:t> </w:t>
      </w:r>
      <w:r>
        <w:rPr/>
        <w:t>del</w:t>
      </w:r>
      <w:r>
        <w:rPr>
          <w:spacing w:val="-11"/>
        </w:rPr>
        <w:t> </w:t>
      </w:r>
      <w:r>
        <w:rPr/>
        <w:t>Municipio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Oaxaca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Juárez,</w:t>
      </w:r>
      <w:r>
        <w:rPr>
          <w:spacing w:val="-9"/>
        </w:rPr>
        <w:t> </w:t>
      </w:r>
      <w:r>
        <w:rPr/>
        <w:t>con</w:t>
      </w:r>
      <w:r>
        <w:rPr>
          <w:spacing w:val="-58"/>
        </w:rPr>
        <w:t> </w:t>
      </w:r>
      <w:r>
        <w:rPr/>
        <w:t>el</w:t>
      </w:r>
      <w:r>
        <w:rPr>
          <w:spacing w:val="-7"/>
        </w:rPr>
        <w:t> </w:t>
      </w:r>
      <w:r>
        <w:rPr/>
        <w:t>propósito</w:t>
      </w:r>
      <w:r>
        <w:rPr>
          <w:spacing w:val="-6"/>
        </w:rPr>
        <w:t> </w:t>
      </w:r>
      <w:r>
        <w:rPr/>
        <w:t>es</w:t>
      </w:r>
      <w:r>
        <w:rPr>
          <w:spacing w:val="-5"/>
        </w:rPr>
        <w:t> </w:t>
      </w:r>
      <w:r>
        <w:rPr/>
        <w:t>definir</w:t>
      </w:r>
      <w:r>
        <w:rPr>
          <w:spacing w:val="-5"/>
        </w:rPr>
        <w:t> </w:t>
      </w:r>
      <w:r>
        <w:rPr/>
        <w:t>la</w:t>
      </w:r>
      <w:r>
        <w:rPr>
          <w:spacing w:val="-8"/>
        </w:rPr>
        <w:t> </w:t>
      </w:r>
      <w:r>
        <w:rPr/>
        <w:t>estructura</w:t>
      </w:r>
      <w:r>
        <w:rPr>
          <w:spacing w:val="-8"/>
        </w:rPr>
        <w:t> </w:t>
      </w:r>
      <w:r>
        <w:rPr/>
        <w:t>organizacional,</w:t>
      </w:r>
      <w:r>
        <w:rPr>
          <w:spacing w:val="-4"/>
        </w:rPr>
        <w:t> </w:t>
      </w:r>
      <w:r>
        <w:rPr/>
        <w:t>responsabilidades,</w:t>
      </w:r>
      <w:r>
        <w:rPr>
          <w:spacing w:val="-5"/>
        </w:rPr>
        <w:t> </w:t>
      </w:r>
      <w:r>
        <w:rPr/>
        <w:t>funciones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relaciones</w:t>
      </w:r>
      <w:r>
        <w:rPr>
          <w:spacing w:val="-59"/>
        </w:rPr>
        <w:t> </w:t>
      </w:r>
      <w:r>
        <w:rPr/>
        <w:t>del</w:t>
      </w:r>
      <w:r>
        <w:rPr>
          <w:spacing w:val="-1"/>
        </w:rPr>
        <w:t> </w:t>
      </w:r>
      <w:r>
        <w:rPr/>
        <w:t>Instituto</w:t>
      </w:r>
      <w:r>
        <w:rPr>
          <w:spacing w:val="-2"/>
        </w:rPr>
        <w:t> </w:t>
      </w:r>
      <w:r>
        <w:rPr/>
        <w:t>Municipal del Deporte.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60" w:lineRule="auto"/>
        <w:ind w:left="675" w:right="661" w:hanging="10"/>
        <w:jc w:val="both"/>
      </w:pPr>
      <w:r>
        <w:rPr/>
        <w:t>El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integrado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misión,</w:t>
      </w:r>
      <w:r>
        <w:rPr>
          <w:spacing w:val="1"/>
        </w:rPr>
        <w:t> </w:t>
      </w:r>
      <w:r>
        <w:rPr/>
        <w:t>visión,</w:t>
      </w:r>
      <w:r>
        <w:rPr>
          <w:spacing w:val="1"/>
        </w:rPr>
        <w:t> </w:t>
      </w:r>
      <w:r>
        <w:rPr/>
        <w:t>valores,</w:t>
      </w:r>
      <w:r>
        <w:rPr>
          <w:spacing w:val="1"/>
        </w:rPr>
        <w:t> </w:t>
      </w:r>
      <w:r>
        <w:rPr/>
        <w:t>antecedentes</w:t>
      </w:r>
      <w:r>
        <w:rPr>
          <w:spacing w:val="-12"/>
        </w:rPr>
        <w:t> </w:t>
      </w:r>
      <w:r>
        <w:rPr/>
        <w:t>históricos</w:t>
      </w:r>
      <w:r>
        <w:rPr>
          <w:spacing w:val="-14"/>
        </w:rPr>
        <w:t> </w:t>
      </w:r>
      <w:r>
        <w:rPr/>
        <w:t>relevantes,</w:t>
      </w:r>
      <w:r>
        <w:rPr>
          <w:spacing w:val="-13"/>
        </w:rPr>
        <w:t> </w:t>
      </w:r>
      <w:r>
        <w:rPr/>
        <w:t>marco</w:t>
      </w:r>
      <w:r>
        <w:rPr>
          <w:spacing w:val="-14"/>
        </w:rPr>
        <w:t> </w:t>
      </w:r>
      <w:r>
        <w:rPr/>
        <w:t>jurídico,</w:t>
      </w:r>
      <w:r>
        <w:rPr>
          <w:spacing w:val="-11"/>
        </w:rPr>
        <w:t> </w:t>
      </w:r>
      <w:r>
        <w:rPr/>
        <w:t>atribuciones</w:t>
      </w:r>
      <w:r>
        <w:rPr>
          <w:spacing w:val="-13"/>
        </w:rPr>
        <w:t> </w:t>
      </w:r>
      <w:r>
        <w:rPr/>
        <w:t>y</w:t>
      </w:r>
      <w:r>
        <w:rPr>
          <w:spacing w:val="-11"/>
        </w:rPr>
        <w:t> </w:t>
      </w:r>
      <w:r>
        <w:rPr/>
        <w:t>estructura</w:t>
      </w:r>
      <w:r>
        <w:rPr>
          <w:spacing w:val="-12"/>
        </w:rPr>
        <w:t> </w:t>
      </w:r>
      <w:r>
        <w:rPr/>
        <w:t>orgánica</w:t>
      </w:r>
      <w:r>
        <w:rPr>
          <w:spacing w:val="-14"/>
        </w:rPr>
        <w:t> </w:t>
      </w:r>
      <w:r>
        <w:rPr/>
        <w:t>vigente</w:t>
      </w:r>
      <w:r>
        <w:rPr>
          <w:spacing w:val="-59"/>
        </w:rPr>
        <w:t> </w:t>
      </w:r>
      <w:r>
        <w:rPr/>
        <w:t>la cual describe las funciones de cada una de las áreas que integra el Instituto Municipal del</w:t>
      </w:r>
      <w:r>
        <w:rPr>
          <w:spacing w:val="-59"/>
        </w:rPr>
        <w:t> </w:t>
      </w:r>
      <w:r>
        <w:rPr/>
        <w:t>Deporte,</w:t>
      </w:r>
      <w:r>
        <w:rPr>
          <w:spacing w:val="-4"/>
        </w:rPr>
        <w:t> </w:t>
      </w:r>
      <w:r>
        <w:rPr/>
        <w:t>además</w:t>
      </w:r>
      <w:r>
        <w:rPr>
          <w:spacing w:val="-4"/>
        </w:rPr>
        <w:t> </w:t>
      </w:r>
      <w:r>
        <w:rPr/>
        <w:t>es</w:t>
      </w:r>
      <w:r>
        <w:rPr>
          <w:spacing w:val="-4"/>
        </w:rPr>
        <w:t> </w:t>
      </w:r>
      <w:r>
        <w:rPr/>
        <w:t>un</w:t>
      </w:r>
      <w:r>
        <w:rPr>
          <w:spacing w:val="-7"/>
        </w:rPr>
        <w:t> </w:t>
      </w:r>
      <w:r>
        <w:rPr/>
        <w:t>documento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observancia</w:t>
      </w:r>
      <w:r>
        <w:rPr>
          <w:spacing w:val="-2"/>
        </w:rPr>
        <w:t> </w:t>
      </w:r>
      <w:r>
        <w:rPr/>
        <w:t>general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debe</w:t>
      </w:r>
      <w:r>
        <w:rPr>
          <w:spacing w:val="-5"/>
        </w:rPr>
        <w:t> </w:t>
      </w:r>
      <w:r>
        <w:rPr/>
        <w:t>ser</w:t>
      </w:r>
      <w:r>
        <w:rPr>
          <w:spacing w:val="-4"/>
        </w:rPr>
        <w:t> </w:t>
      </w:r>
      <w:r>
        <w:rPr/>
        <w:t>considerado</w:t>
      </w:r>
      <w:r>
        <w:rPr>
          <w:spacing w:val="-2"/>
        </w:rPr>
        <w:t> </w:t>
      </w:r>
      <w:r>
        <w:rPr/>
        <w:t>como</w:t>
      </w:r>
      <w:r>
        <w:rPr>
          <w:spacing w:val="-4"/>
        </w:rPr>
        <w:t> </w:t>
      </w:r>
      <w:r>
        <w:rPr/>
        <w:t>un</w:t>
      </w:r>
      <w:r>
        <w:rPr>
          <w:spacing w:val="-59"/>
        </w:rPr>
        <w:t> </w:t>
      </w:r>
      <w:r>
        <w:rPr/>
        <w:t>instrumento de información y de consulta, dinámico, sujeto a cambios que surgen de las</w:t>
      </w:r>
      <w:r>
        <w:rPr>
          <w:spacing w:val="1"/>
        </w:rPr>
        <w:t> </w:t>
      </w:r>
      <w:r>
        <w:rPr/>
        <w:t>necesidades</w:t>
      </w:r>
      <w:r>
        <w:rPr>
          <w:spacing w:val="-7"/>
        </w:rPr>
        <w:t> </w:t>
      </w:r>
      <w:r>
        <w:rPr/>
        <w:t>propias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cada</w:t>
      </w:r>
      <w:r>
        <w:rPr>
          <w:spacing w:val="-8"/>
        </w:rPr>
        <w:t> </w:t>
      </w:r>
      <w:r>
        <w:rPr/>
        <w:t>una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10"/>
        </w:rPr>
        <w:t> </w:t>
      </w:r>
      <w:r>
        <w:rPr/>
        <w:t>áreas,</w:t>
      </w:r>
      <w:r>
        <w:rPr>
          <w:spacing w:val="-9"/>
        </w:rPr>
        <w:t> </w:t>
      </w:r>
      <w:r>
        <w:rPr/>
        <w:t>cambios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normatividad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8"/>
        </w:rPr>
        <w:t> </w:t>
      </w:r>
      <w:r>
        <w:rPr/>
        <w:t>estructura</w:t>
      </w:r>
      <w:r>
        <w:rPr>
          <w:spacing w:val="-59"/>
        </w:rPr>
        <w:t> </w:t>
      </w:r>
      <w:r>
        <w:rPr/>
        <w:t>orgánica.</w:t>
      </w:r>
    </w:p>
    <w:p>
      <w:pPr>
        <w:spacing w:after="0" w:line="360" w:lineRule="auto"/>
        <w:jc w:val="both"/>
        <w:sectPr>
          <w:pgSz w:w="12240" w:h="15840"/>
          <w:pgMar w:header="734" w:footer="529" w:top="2840" w:bottom="1280" w:left="880" w:right="1020"/>
        </w:sectPr>
      </w:pPr>
    </w:p>
    <w:p>
      <w:pPr>
        <w:pStyle w:val="BodyText"/>
        <w:spacing w:before="10"/>
        <w:rPr>
          <w:sz w:val="16"/>
        </w:rPr>
      </w:pPr>
    </w:p>
    <w:p>
      <w:pPr>
        <w:pStyle w:val="Heading1"/>
        <w:numPr>
          <w:ilvl w:val="1"/>
          <w:numId w:val="1"/>
        </w:numPr>
        <w:tabs>
          <w:tab w:pos="1400" w:val="left" w:leader="none"/>
          <w:tab w:pos="1401" w:val="left" w:leader="none"/>
        </w:tabs>
        <w:spacing w:line="240" w:lineRule="auto" w:before="94" w:after="0"/>
        <w:ind w:left="1400" w:right="0" w:hanging="543"/>
        <w:jc w:val="left"/>
      </w:pPr>
      <w:bookmarkStart w:name="_bookmark1" w:id="3"/>
      <w:bookmarkEnd w:id="3"/>
      <w:r>
        <w:rPr>
          <w:b w:val="0"/>
        </w:rPr>
      </w:r>
      <w:bookmarkStart w:name="_bookmark1" w:id="4"/>
      <w:bookmarkEnd w:id="4"/>
      <w:r>
        <w:rPr/>
        <w:t>M</w:t>
      </w:r>
      <w:r>
        <w:rPr/>
        <w:t>ISIÓN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410" w:lineRule="auto" w:before="179"/>
        <w:ind w:left="675" w:right="666" w:hanging="10"/>
        <w:jc w:val="both"/>
      </w:pPr>
      <w:r>
        <w:rPr/>
        <w:t>Garantizar a la población una adecuada atención en el fomento, promoción, organización y</w:t>
      </w:r>
      <w:r>
        <w:rPr>
          <w:spacing w:val="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del deporte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la cultura</w:t>
      </w:r>
      <w:r>
        <w:rPr>
          <w:spacing w:val="-2"/>
        </w:rPr>
        <w:t> </w:t>
      </w:r>
      <w:r>
        <w:rPr/>
        <w:t>física.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1"/>
        <w:numPr>
          <w:ilvl w:val="1"/>
          <w:numId w:val="1"/>
        </w:numPr>
        <w:tabs>
          <w:tab w:pos="1400" w:val="left" w:leader="none"/>
          <w:tab w:pos="1401" w:val="left" w:leader="none"/>
        </w:tabs>
        <w:spacing w:line="240" w:lineRule="auto" w:before="0" w:after="0"/>
        <w:ind w:left="1400" w:right="0" w:hanging="606"/>
        <w:jc w:val="left"/>
      </w:pPr>
      <w:bookmarkStart w:name="_bookmark2" w:id="5"/>
      <w:bookmarkEnd w:id="5"/>
      <w:r>
        <w:rPr>
          <w:b w:val="0"/>
        </w:rPr>
      </w:r>
      <w:bookmarkStart w:name="_bookmark2" w:id="6"/>
      <w:bookmarkEnd w:id="6"/>
      <w:r>
        <w:rPr/>
        <w:t>V</w:t>
      </w:r>
      <w:r>
        <w:rPr/>
        <w:t>ISIÓN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spacing w:line="408" w:lineRule="auto" w:before="1"/>
        <w:ind w:left="675" w:right="663" w:hanging="10"/>
        <w:jc w:val="both"/>
      </w:pPr>
      <w:r>
        <w:rPr/>
        <w:t>Ser</w:t>
      </w:r>
      <w:r>
        <w:rPr>
          <w:spacing w:val="-5"/>
        </w:rPr>
        <w:t> </w:t>
      </w:r>
      <w:r>
        <w:rPr/>
        <w:t>un</w:t>
      </w:r>
      <w:r>
        <w:rPr>
          <w:spacing w:val="-6"/>
        </w:rPr>
        <w:t> </w:t>
      </w:r>
      <w:r>
        <w:rPr/>
        <w:t>organismo</w:t>
      </w:r>
      <w:r>
        <w:rPr>
          <w:spacing w:val="-5"/>
        </w:rPr>
        <w:t> </w:t>
      </w:r>
      <w:r>
        <w:rPr/>
        <w:t>descentralizado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promueva</w:t>
      </w:r>
      <w:r>
        <w:rPr>
          <w:spacing w:val="-8"/>
        </w:rPr>
        <w:t> </w:t>
      </w:r>
      <w:r>
        <w:rPr/>
        <w:t>el</w:t>
      </w:r>
      <w:r>
        <w:rPr>
          <w:spacing w:val="-6"/>
        </w:rPr>
        <w:t> </w:t>
      </w:r>
      <w:r>
        <w:rPr/>
        <w:t>deporte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cultura</w:t>
      </w:r>
      <w:r>
        <w:rPr>
          <w:spacing w:val="-7"/>
        </w:rPr>
        <w:t> </w:t>
      </w:r>
      <w:r>
        <w:rPr/>
        <w:t>física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distintos</w:t>
      </w:r>
      <w:r>
        <w:rPr>
          <w:spacing w:val="-58"/>
        </w:rPr>
        <w:t> </w:t>
      </w:r>
      <w:r>
        <w:rPr/>
        <w:t>ámbitos de la sociedad, mediante una estrategia integral e inclusiva para el desarrollo físico</w:t>
      </w:r>
      <w:r>
        <w:rPr>
          <w:spacing w:val="1"/>
        </w:rPr>
        <w:t> </w:t>
      </w:r>
      <w:r>
        <w:rPr/>
        <w:t>y saludable de las</w:t>
      </w:r>
      <w:r>
        <w:rPr>
          <w:spacing w:val="-2"/>
        </w:rPr>
        <w:t> </w:t>
      </w:r>
      <w:r>
        <w:rPr/>
        <w:t>y los</w:t>
      </w:r>
      <w:r>
        <w:rPr>
          <w:spacing w:val="-4"/>
        </w:rPr>
        <w:t> </w:t>
      </w:r>
      <w:r>
        <w:rPr/>
        <w:t>habitantes del</w:t>
      </w:r>
      <w:r>
        <w:rPr>
          <w:spacing w:val="-1"/>
        </w:rPr>
        <w:t> </w:t>
      </w:r>
      <w:r>
        <w:rPr/>
        <w:t>municipio</w:t>
      </w:r>
      <w:r>
        <w:rPr>
          <w:spacing w:val="-3"/>
        </w:rPr>
        <w:t> </w:t>
      </w:r>
      <w:r>
        <w:rPr/>
        <w:t>de Oaxaca de</w:t>
      </w:r>
      <w:r>
        <w:rPr>
          <w:spacing w:val="-2"/>
        </w:rPr>
        <w:t> </w:t>
      </w:r>
      <w:r>
        <w:rPr/>
        <w:t>Juárez.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numPr>
          <w:ilvl w:val="1"/>
          <w:numId w:val="1"/>
        </w:numPr>
        <w:tabs>
          <w:tab w:pos="1400" w:val="left" w:leader="none"/>
          <w:tab w:pos="1401" w:val="left" w:leader="none"/>
        </w:tabs>
        <w:spacing w:line="240" w:lineRule="auto" w:before="0" w:after="0"/>
        <w:ind w:left="1400" w:right="0" w:hanging="630"/>
        <w:jc w:val="left"/>
      </w:pPr>
      <w:bookmarkStart w:name="_bookmark3" w:id="7"/>
      <w:bookmarkEnd w:id="7"/>
      <w:r>
        <w:rPr>
          <w:b w:val="0"/>
        </w:rPr>
      </w:r>
      <w:bookmarkStart w:name="_bookmark3" w:id="8"/>
      <w:bookmarkEnd w:id="8"/>
      <w:r>
        <w:rPr/>
        <w:t>V</w:t>
      </w:r>
      <w:r>
        <w:rPr/>
        <w:t>ALORES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7"/>
        <w:rPr>
          <w:rFonts w:ascii="Arial"/>
          <w:b/>
          <w:sz w:val="20"/>
        </w:rPr>
      </w:pPr>
    </w:p>
    <w:p>
      <w:pPr>
        <w:pStyle w:val="BodyText"/>
        <w:spacing w:line="360" w:lineRule="auto"/>
        <w:ind w:left="675" w:right="663" w:hanging="10"/>
        <w:jc w:val="both"/>
      </w:pPr>
      <w:r>
        <w:rPr>
          <w:rFonts w:ascii="Arial" w:hAnsi="Arial"/>
          <w:b/>
        </w:rPr>
        <w:t>Interés Público. </w:t>
      </w:r>
      <w:r>
        <w:rPr/>
        <w:t>Actúo buscando en todo momento la máxima atención de las necesidades</w:t>
      </w:r>
      <w:r>
        <w:rPr>
          <w:spacing w:val="-59"/>
        </w:rPr>
        <w:t> </w:t>
      </w:r>
      <w:r>
        <w:rPr/>
        <w:t>y demandas.</w:t>
      </w:r>
    </w:p>
    <w:p>
      <w:pPr>
        <w:pStyle w:val="BodyText"/>
        <w:spacing w:line="360" w:lineRule="auto" w:before="155"/>
        <w:ind w:left="675" w:right="664" w:hanging="10"/>
        <w:jc w:val="both"/>
      </w:pPr>
      <w:r>
        <w:rPr>
          <w:rFonts w:ascii="Arial" w:hAnsi="Arial"/>
          <w:b/>
        </w:rPr>
        <w:t>Respeto. </w:t>
      </w:r>
      <w:r>
        <w:rPr/>
        <w:t>Me conduzco con austeridad y sin ostentación, y otorgo un trato digno y cordial 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mis</w:t>
      </w:r>
      <w:r>
        <w:rPr>
          <w:spacing w:val="1"/>
        </w:rPr>
        <w:t> </w:t>
      </w:r>
      <w:r>
        <w:rPr/>
        <w:t>compañeras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compañeros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trabajo,</w:t>
      </w:r>
      <w:r>
        <w:rPr>
          <w:spacing w:val="1"/>
        </w:rPr>
        <w:t> </w:t>
      </w:r>
      <w:r>
        <w:rPr/>
        <w:t>superiores</w:t>
      </w:r>
      <w:r>
        <w:rPr>
          <w:spacing w:val="1"/>
        </w:rPr>
        <w:t> </w:t>
      </w:r>
      <w:r>
        <w:rPr/>
        <w:t>y</w:t>
      </w:r>
      <w:r>
        <w:rPr>
          <w:spacing w:val="-59"/>
        </w:rPr>
        <w:t> </w:t>
      </w:r>
      <w:r>
        <w:rPr/>
        <w:t>subordinados, considerando sus derechos, de tal manera que propicio el diálogo cortés y la</w:t>
      </w:r>
      <w:r>
        <w:rPr>
          <w:spacing w:val="1"/>
        </w:rPr>
        <w:t> </w:t>
      </w:r>
      <w:r>
        <w:rPr/>
        <w:t>aplicación</w:t>
      </w:r>
      <w:r>
        <w:rPr>
          <w:spacing w:val="-7"/>
        </w:rPr>
        <w:t> </w:t>
      </w:r>
      <w:r>
        <w:rPr/>
        <w:t>armónica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instrumentos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conduzcan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entendimiento,</w:t>
      </w:r>
      <w:r>
        <w:rPr>
          <w:spacing w:val="-4"/>
        </w:rPr>
        <w:t> </w:t>
      </w:r>
      <w:r>
        <w:rPr/>
        <w:t>a</w:t>
      </w:r>
      <w:r>
        <w:rPr>
          <w:spacing w:val="-9"/>
        </w:rPr>
        <w:t> </w:t>
      </w:r>
      <w:r>
        <w:rPr/>
        <w:t>través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eficacia</w:t>
      </w:r>
      <w:r>
        <w:rPr>
          <w:spacing w:val="-59"/>
        </w:rPr>
        <w:t> </w:t>
      </w:r>
      <w:r>
        <w:rPr/>
        <w:t>y el</w:t>
      </w:r>
      <w:r>
        <w:rPr>
          <w:spacing w:val="-1"/>
        </w:rPr>
        <w:t> </w:t>
      </w:r>
      <w:r>
        <w:rPr/>
        <w:t>interés público.</w:t>
      </w:r>
    </w:p>
    <w:p>
      <w:pPr>
        <w:pStyle w:val="BodyText"/>
        <w:spacing w:line="360" w:lineRule="auto" w:before="157"/>
        <w:ind w:left="675" w:right="661" w:hanging="10"/>
        <w:jc w:val="both"/>
      </w:pPr>
      <w:r>
        <w:rPr>
          <w:rFonts w:ascii="Arial" w:hAnsi="Arial"/>
          <w:b/>
        </w:rPr>
        <w:t>Respeto a los derechos humanos. </w:t>
      </w:r>
      <w:r>
        <w:rPr/>
        <w:t>Respeto los derechos humanos y en el ámbito de mis</w:t>
      </w:r>
      <w:r>
        <w:rPr>
          <w:spacing w:val="1"/>
        </w:rPr>
        <w:t> </w:t>
      </w:r>
      <w:r>
        <w:rPr/>
        <w:t>competencias y atribuciones, los garantizo, promuevo y protejo de conformidad con los</w:t>
      </w:r>
      <w:r>
        <w:rPr>
          <w:spacing w:val="1"/>
        </w:rPr>
        <w:t> </w:t>
      </w:r>
      <w:r>
        <w:rPr/>
        <w:t>principios de: Universalidad, que establece que los derechos humanos corresponden a toda</w:t>
      </w:r>
      <w:r>
        <w:rPr>
          <w:spacing w:val="-59"/>
        </w:rPr>
        <w:t> </w:t>
      </w:r>
      <w:r>
        <w:rPr/>
        <w:t>persona por el simple hecho de serlo. De Interdependencia, que implica que los derechos</w:t>
      </w:r>
      <w:r>
        <w:rPr>
          <w:spacing w:val="1"/>
        </w:rPr>
        <w:t> </w:t>
      </w:r>
      <w:r>
        <w:rPr/>
        <w:t>humanos se encuentran vinculados íntimamente entre sí. De Indivisibilidad, que refiere que</w:t>
      </w:r>
      <w:r>
        <w:rPr>
          <w:spacing w:val="1"/>
        </w:rPr>
        <w:t> </w:t>
      </w:r>
      <w:r>
        <w:rPr/>
        <w:t>los</w:t>
      </w:r>
      <w:r>
        <w:rPr>
          <w:spacing w:val="30"/>
        </w:rPr>
        <w:t> </w:t>
      </w:r>
      <w:r>
        <w:rPr/>
        <w:t>derechos</w:t>
      </w:r>
      <w:r>
        <w:rPr>
          <w:spacing w:val="29"/>
        </w:rPr>
        <w:t> </w:t>
      </w:r>
      <w:r>
        <w:rPr/>
        <w:t>humanos</w:t>
      </w:r>
      <w:r>
        <w:rPr>
          <w:spacing w:val="25"/>
        </w:rPr>
        <w:t> </w:t>
      </w:r>
      <w:r>
        <w:rPr/>
        <w:t>conforman</w:t>
      </w:r>
      <w:r>
        <w:rPr>
          <w:spacing w:val="31"/>
        </w:rPr>
        <w:t> </w:t>
      </w:r>
      <w:r>
        <w:rPr/>
        <w:t>una</w:t>
      </w:r>
      <w:r>
        <w:rPr>
          <w:spacing w:val="29"/>
        </w:rPr>
        <w:t> </w:t>
      </w:r>
      <w:r>
        <w:rPr/>
        <w:t>totalidad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tal</w:t>
      </w:r>
      <w:r>
        <w:rPr>
          <w:spacing w:val="30"/>
        </w:rPr>
        <w:t> </w:t>
      </w:r>
      <w:r>
        <w:rPr/>
        <w:t>forma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son</w:t>
      </w:r>
      <w:r>
        <w:rPr>
          <w:spacing w:val="29"/>
        </w:rPr>
        <w:t> </w:t>
      </w:r>
      <w:r>
        <w:rPr/>
        <w:t>complementarios</w:t>
      </w:r>
      <w:r>
        <w:rPr>
          <w:spacing w:val="32"/>
        </w:rPr>
        <w:t> </w:t>
      </w:r>
      <w:r>
        <w:rPr/>
        <w:t>e</w:t>
      </w:r>
    </w:p>
    <w:p>
      <w:pPr>
        <w:spacing w:after="0" w:line="360" w:lineRule="auto"/>
        <w:jc w:val="both"/>
        <w:sectPr>
          <w:pgSz w:w="12240" w:h="15840"/>
          <w:pgMar w:header="734" w:footer="529" w:top="2840" w:bottom="1280" w:left="880" w:right="1020"/>
        </w:sect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4"/>
        <w:ind w:left="675" w:right="666"/>
        <w:jc w:val="both"/>
      </w:pPr>
      <w:r>
        <w:rPr/>
        <w:t>inseparables, y de Progresividad, que prevé que los derechos humanos están en constante</w:t>
      </w:r>
      <w:r>
        <w:rPr>
          <w:spacing w:val="1"/>
        </w:rPr>
        <w:t> </w:t>
      </w:r>
      <w:r>
        <w:rPr/>
        <w:t>evolución</w:t>
      </w:r>
      <w:r>
        <w:rPr>
          <w:spacing w:val="-1"/>
        </w:rPr>
        <w:t> </w:t>
      </w:r>
      <w:r>
        <w:rPr/>
        <w:t>y bajo ninguna</w:t>
      </w:r>
      <w:r>
        <w:rPr>
          <w:spacing w:val="-3"/>
        </w:rPr>
        <w:t> </w:t>
      </w:r>
      <w:r>
        <w:rPr/>
        <w:t>circunstancia se</w:t>
      </w:r>
      <w:r>
        <w:rPr>
          <w:spacing w:val="-3"/>
        </w:rPr>
        <w:t> </w:t>
      </w:r>
      <w:r>
        <w:rPr/>
        <w:t>justifica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retroceso en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protección.</w:t>
      </w:r>
    </w:p>
    <w:p>
      <w:pPr>
        <w:pStyle w:val="BodyText"/>
        <w:spacing w:line="357" w:lineRule="auto" w:before="155"/>
        <w:ind w:left="675" w:right="662" w:hanging="10"/>
        <w:jc w:val="both"/>
      </w:pPr>
      <w:r>
        <w:rPr>
          <w:rFonts w:ascii="Arial" w:hAnsi="Arial"/>
          <w:b/>
        </w:rPr>
        <w:t>Igualdad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no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discriminación.</w:t>
      </w:r>
      <w:r>
        <w:rPr>
          <w:rFonts w:ascii="Arial" w:hAnsi="Arial"/>
          <w:b/>
          <w:spacing w:val="1"/>
        </w:rPr>
        <w:t> </w:t>
      </w:r>
      <w:r>
        <w:rPr/>
        <w:t>Presto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distinción,</w:t>
      </w:r>
      <w:r>
        <w:rPr>
          <w:spacing w:val="1"/>
        </w:rPr>
        <w:t> </w:t>
      </w:r>
      <w:r>
        <w:rPr/>
        <w:t>exclusión, restricción, o preferencia basada en el origen étnico o nacional, el color de piel, la</w:t>
      </w:r>
      <w:r>
        <w:rPr>
          <w:spacing w:val="-59"/>
        </w:rPr>
        <w:t> </w:t>
      </w:r>
      <w:r>
        <w:rPr/>
        <w:t>cultura, el sexo, el género, la edad, las discapacidades, la condición social, económica, de</w:t>
      </w:r>
      <w:r>
        <w:rPr>
          <w:spacing w:val="1"/>
        </w:rPr>
        <w:t> </w:t>
      </w:r>
      <w:r>
        <w:rPr/>
        <w:t>salud o jurídica, la religión, la apariencia física, las características genéticas, la situación</w:t>
      </w:r>
      <w:r>
        <w:rPr>
          <w:spacing w:val="1"/>
        </w:rPr>
        <w:t> </w:t>
      </w:r>
      <w:r>
        <w:rPr/>
        <w:t>migratoria, el embarazo, la lengua, las opiniones, las preferencias sexuales, la identidad o</w:t>
      </w:r>
      <w:r>
        <w:rPr>
          <w:spacing w:val="1"/>
        </w:rPr>
        <w:t> </w:t>
      </w:r>
      <w:r>
        <w:rPr/>
        <w:t>filiación política, el estado civil, la situación familiar, las responsabilidades familiares, el</w:t>
      </w:r>
      <w:r>
        <w:rPr>
          <w:spacing w:val="1"/>
        </w:rPr>
        <w:t> </w:t>
      </w:r>
      <w:r>
        <w:rPr/>
        <w:t>idioma,</w:t>
      </w:r>
      <w:r>
        <w:rPr>
          <w:spacing w:val="1"/>
        </w:rPr>
        <w:t> </w:t>
      </w:r>
      <w:r>
        <w:rPr/>
        <w:t>los antecedentes</w:t>
      </w:r>
      <w:r>
        <w:rPr>
          <w:spacing w:val="-2"/>
        </w:rPr>
        <w:t> </w:t>
      </w:r>
      <w:r>
        <w:rPr/>
        <w:t>penales o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cualquier</w:t>
      </w:r>
      <w:r>
        <w:rPr>
          <w:spacing w:val="-4"/>
        </w:rPr>
        <w:t> </w:t>
      </w:r>
      <w:r>
        <w:rPr/>
        <w:t>otro</w:t>
      </w:r>
      <w:r>
        <w:rPr>
          <w:spacing w:val="-2"/>
        </w:rPr>
        <w:t> </w:t>
      </w:r>
      <w:r>
        <w:rPr/>
        <w:t>motivo.</w:t>
      </w:r>
    </w:p>
    <w:p>
      <w:pPr>
        <w:pStyle w:val="BodyText"/>
        <w:spacing w:line="360" w:lineRule="auto" w:before="163"/>
        <w:ind w:left="675" w:right="662" w:firstLine="52"/>
        <w:jc w:val="both"/>
      </w:pPr>
      <w:r>
        <w:rPr>
          <w:rFonts w:ascii="Arial" w:hAnsi="Arial"/>
          <w:b/>
        </w:rPr>
        <w:t>Equidad de género</w:t>
      </w:r>
      <w:r>
        <w:rPr/>
        <w:t>. En el ámbito de mis competencias y atribuciones, garantizo en todo</w:t>
      </w:r>
      <w:r>
        <w:rPr>
          <w:spacing w:val="1"/>
        </w:rPr>
        <w:t> </w:t>
      </w:r>
      <w:r>
        <w:rPr/>
        <w:t>momento,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mujeres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hombres</w:t>
      </w:r>
      <w:r>
        <w:rPr>
          <w:spacing w:val="1"/>
        </w:rPr>
        <w:t> </w:t>
      </w:r>
      <w:r>
        <w:rPr/>
        <w:t>accedan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mismas</w:t>
      </w:r>
      <w:r>
        <w:rPr>
          <w:spacing w:val="1"/>
        </w:rPr>
        <w:t> </w:t>
      </w:r>
      <w:r>
        <w:rPr/>
        <w:t>condiciones,</w:t>
      </w:r>
      <w:r>
        <w:rPr>
          <w:spacing w:val="1"/>
        </w:rPr>
        <w:t> </w:t>
      </w:r>
      <w:r>
        <w:rPr/>
        <w:t>posibilidades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oportunidades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bienes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servicios</w:t>
      </w:r>
      <w:r>
        <w:rPr>
          <w:spacing w:val="-2"/>
        </w:rPr>
        <w:t> </w:t>
      </w:r>
      <w:r>
        <w:rPr/>
        <w:t>públicos;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programas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beneficios</w:t>
      </w:r>
      <w:r>
        <w:rPr>
          <w:spacing w:val="-59"/>
        </w:rPr>
        <w:t> </w:t>
      </w:r>
      <w:r>
        <w:rPr/>
        <w:t>institucionales, y</w:t>
      </w:r>
      <w:r>
        <w:rPr>
          <w:spacing w:val="-2"/>
        </w:rPr>
        <w:t> </w:t>
      </w:r>
      <w:r>
        <w:rPr/>
        <w:t>a los</w:t>
      </w:r>
      <w:r>
        <w:rPr>
          <w:spacing w:val="-2"/>
        </w:rPr>
        <w:t> </w:t>
      </w:r>
      <w:r>
        <w:rPr/>
        <w:t>empleos,</w:t>
      </w:r>
      <w:r>
        <w:rPr>
          <w:spacing w:val="-1"/>
        </w:rPr>
        <w:t> </w:t>
      </w:r>
      <w:r>
        <w:rPr/>
        <w:t>cargos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comisiones</w:t>
      </w:r>
      <w:r>
        <w:rPr>
          <w:spacing w:val="-1"/>
        </w:rPr>
        <w:t> </w:t>
      </w:r>
      <w:r>
        <w:rPr/>
        <w:t>gubernamentales.</w:t>
      </w:r>
    </w:p>
    <w:p>
      <w:pPr>
        <w:pStyle w:val="BodyText"/>
        <w:spacing w:line="357" w:lineRule="auto" w:before="158"/>
        <w:ind w:left="675" w:right="664" w:hanging="10"/>
        <w:jc w:val="both"/>
      </w:pPr>
      <w:r>
        <w:rPr>
          <w:rFonts w:ascii="Arial" w:hAnsi="Arial"/>
          <w:b/>
        </w:rPr>
        <w:t>Entorno cultural y ecológico. </w:t>
      </w:r>
      <w:r>
        <w:rPr/>
        <w:t>En el desarrollo de mis actividades evito la afectación del</w:t>
      </w:r>
      <w:r>
        <w:rPr>
          <w:spacing w:val="1"/>
        </w:rPr>
        <w:t> </w:t>
      </w:r>
      <w:r>
        <w:rPr/>
        <w:t>patrimonio cultural de cualquier nación y de los ecosistemas del planeta; asumo una férrea</w:t>
      </w:r>
      <w:r>
        <w:rPr>
          <w:spacing w:val="1"/>
        </w:rPr>
        <w:t> </w:t>
      </w:r>
      <w:r>
        <w:rPr/>
        <w:t>voluntad de respeto, defensa y preservación de la cultura y del medio ambiente, y en 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de mis funciones</w:t>
      </w:r>
      <w:r>
        <w:rPr>
          <w:spacing w:val="1"/>
        </w:rPr>
        <w:t> </w:t>
      </w:r>
      <w:r>
        <w:rPr/>
        <w:t>y conforme</w:t>
      </w:r>
      <w:r>
        <w:rPr>
          <w:spacing w:val="1"/>
        </w:rPr>
        <w:t> </w:t>
      </w:r>
      <w:r>
        <w:rPr/>
        <w:t>a las atribuciones, promuevo en la sociedad la</w:t>
      </w:r>
      <w:r>
        <w:rPr>
          <w:spacing w:val="1"/>
        </w:rPr>
        <w:t> </w:t>
      </w:r>
      <w:r>
        <w:rPr/>
        <w:t>protección y conservación de la cultura y el medio ambiente, al ser el principal legado para</w:t>
      </w:r>
      <w:r>
        <w:rPr>
          <w:spacing w:val="1"/>
        </w:rPr>
        <w:t> </w:t>
      </w:r>
      <w:r>
        <w:rPr/>
        <w:t>las generaciones</w:t>
      </w:r>
      <w:r>
        <w:rPr>
          <w:spacing w:val="-2"/>
        </w:rPr>
        <w:t> </w:t>
      </w:r>
      <w:r>
        <w:rPr/>
        <w:t>futuras.</w:t>
      </w:r>
    </w:p>
    <w:p>
      <w:pPr>
        <w:pStyle w:val="BodyText"/>
        <w:spacing w:line="357" w:lineRule="auto" w:before="164"/>
        <w:ind w:left="675" w:right="659" w:hanging="10"/>
        <w:jc w:val="both"/>
      </w:pPr>
      <w:r>
        <w:rPr>
          <w:rFonts w:ascii="Arial" w:hAnsi="Arial"/>
          <w:b/>
        </w:rPr>
        <w:t>Cooperación.</w:t>
      </w:r>
      <w:r>
        <w:rPr>
          <w:rFonts w:ascii="Arial" w:hAnsi="Arial"/>
          <w:b/>
          <w:spacing w:val="-1"/>
        </w:rPr>
        <w:t> </w:t>
      </w:r>
      <w:r>
        <w:rPr/>
        <w:t>Colaboro</w:t>
      </w:r>
      <w:r>
        <w:rPr>
          <w:spacing w:val="-4"/>
        </w:rPr>
        <w:t> </w:t>
      </w:r>
      <w:r>
        <w:rPr/>
        <w:t>con</w:t>
      </w:r>
      <w:r>
        <w:rPr>
          <w:spacing w:val="-2"/>
        </w:rPr>
        <w:t> </w:t>
      </w:r>
      <w:r>
        <w:rPr/>
        <w:t>otras</w:t>
      </w:r>
      <w:r>
        <w:rPr>
          <w:spacing w:val="-4"/>
        </w:rPr>
        <w:t> </w:t>
      </w:r>
      <w:r>
        <w:rPr/>
        <w:t>personas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propicio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trabajo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equipo</w:t>
      </w:r>
      <w:r>
        <w:rPr>
          <w:spacing w:val="-5"/>
        </w:rPr>
        <w:t> </w:t>
      </w:r>
      <w:r>
        <w:rPr/>
        <w:t>para</w:t>
      </w:r>
      <w:r>
        <w:rPr>
          <w:spacing w:val="-2"/>
        </w:rPr>
        <w:t> </w:t>
      </w:r>
      <w:r>
        <w:rPr/>
        <w:t>alcanzar</w:t>
      </w:r>
      <w:r>
        <w:rPr>
          <w:spacing w:val="-1"/>
        </w:rPr>
        <w:t> </w:t>
      </w:r>
      <w:r>
        <w:rPr/>
        <w:t>los</w:t>
      </w:r>
      <w:r>
        <w:rPr>
          <w:spacing w:val="-59"/>
        </w:rPr>
        <w:t> </w:t>
      </w:r>
      <w:r>
        <w:rPr/>
        <w:t>objetivos</w:t>
      </w:r>
      <w:r>
        <w:rPr>
          <w:spacing w:val="-15"/>
        </w:rPr>
        <w:t> </w:t>
      </w:r>
      <w:r>
        <w:rPr/>
        <w:t>comunes</w:t>
      </w:r>
      <w:r>
        <w:rPr>
          <w:spacing w:val="-15"/>
        </w:rPr>
        <w:t> </w:t>
      </w:r>
      <w:r>
        <w:rPr/>
        <w:t>previstos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planes</w:t>
      </w:r>
      <w:r>
        <w:rPr>
          <w:spacing w:val="-15"/>
        </w:rPr>
        <w:t> </w:t>
      </w:r>
      <w:r>
        <w:rPr/>
        <w:t>y</w:t>
      </w:r>
      <w:r>
        <w:rPr>
          <w:spacing w:val="-11"/>
        </w:rPr>
        <w:t> </w:t>
      </w:r>
      <w:r>
        <w:rPr/>
        <w:t>programas</w:t>
      </w:r>
      <w:r>
        <w:rPr>
          <w:spacing w:val="-12"/>
        </w:rPr>
        <w:t> </w:t>
      </w:r>
      <w:r>
        <w:rPr/>
        <w:t>gubernamentales,</w:t>
      </w:r>
      <w:r>
        <w:rPr>
          <w:spacing w:val="-14"/>
        </w:rPr>
        <w:t> </w:t>
      </w:r>
      <w:r>
        <w:rPr/>
        <w:t>generando</w:t>
      </w:r>
      <w:r>
        <w:rPr>
          <w:spacing w:val="-12"/>
        </w:rPr>
        <w:t> </w:t>
      </w:r>
      <w:r>
        <w:rPr/>
        <w:t>así</w:t>
      </w:r>
      <w:r>
        <w:rPr>
          <w:spacing w:val="-11"/>
        </w:rPr>
        <w:t> </w:t>
      </w:r>
      <w:r>
        <w:rPr/>
        <w:t>una</w:t>
      </w:r>
      <w:r>
        <w:rPr>
          <w:spacing w:val="-59"/>
        </w:rPr>
        <w:t> </w:t>
      </w:r>
      <w:r>
        <w:rPr/>
        <w:t>plena</w:t>
      </w:r>
      <w:r>
        <w:rPr>
          <w:spacing w:val="-15"/>
        </w:rPr>
        <w:t> </w:t>
      </w:r>
      <w:r>
        <w:rPr/>
        <w:t>vocación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servicio</w:t>
      </w:r>
      <w:r>
        <w:rPr>
          <w:spacing w:val="-15"/>
        </w:rPr>
        <w:t> </w:t>
      </w:r>
      <w:r>
        <w:rPr/>
        <w:t>público</w:t>
      </w:r>
      <w:r>
        <w:rPr>
          <w:spacing w:val="-14"/>
        </w:rPr>
        <w:t> </w:t>
      </w:r>
      <w:r>
        <w:rPr/>
        <w:t>en</w:t>
      </w:r>
      <w:r>
        <w:rPr>
          <w:spacing w:val="-15"/>
        </w:rPr>
        <w:t> </w:t>
      </w:r>
      <w:r>
        <w:rPr/>
        <w:t>beneficio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colectividad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confianza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ciudadanía</w:t>
      </w:r>
      <w:r>
        <w:rPr>
          <w:spacing w:val="-58"/>
        </w:rPr>
        <w:t> </w:t>
      </w:r>
      <w:r>
        <w:rPr/>
        <w:t>en</w:t>
      </w:r>
      <w:r>
        <w:rPr>
          <w:spacing w:val="-1"/>
        </w:rPr>
        <w:t> </w:t>
      </w:r>
      <w:r>
        <w:rPr/>
        <w:t>sus instituciones.</w:t>
      </w:r>
    </w:p>
    <w:p>
      <w:pPr>
        <w:spacing w:after="0" w:line="357" w:lineRule="auto"/>
        <w:jc w:val="both"/>
        <w:sectPr>
          <w:pgSz w:w="12240" w:h="15840"/>
          <w:pgMar w:header="734" w:footer="529" w:top="2840" w:bottom="1280" w:left="880" w:right="1020"/>
        </w:sectPr>
      </w:pPr>
    </w:p>
    <w:p>
      <w:pPr>
        <w:pStyle w:val="BodyText"/>
        <w:spacing w:before="10"/>
        <w:rPr>
          <w:sz w:val="16"/>
        </w:rPr>
      </w:pPr>
    </w:p>
    <w:p>
      <w:pPr>
        <w:pStyle w:val="Heading1"/>
        <w:numPr>
          <w:ilvl w:val="1"/>
          <w:numId w:val="1"/>
        </w:numPr>
        <w:tabs>
          <w:tab w:pos="1400" w:val="left" w:leader="none"/>
          <w:tab w:pos="1401" w:val="left" w:leader="none"/>
        </w:tabs>
        <w:spacing w:line="240" w:lineRule="auto" w:before="94" w:after="0"/>
        <w:ind w:left="1400" w:right="0" w:hanging="570"/>
        <w:jc w:val="left"/>
      </w:pPr>
      <w:bookmarkStart w:name="_bookmark4" w:id="9"/>
      <w:bookmarkEnd w:id="9"/>
      <w:r>
        <w:rPr>
          <w:b w:val="0"/>
        </w:rPr>
      </w:r>
      <w:bookmarkStart w:name="_bookmark4" w:id="10"/>
      <w:bookmarkEnd w:id="10"/>
      <w:r>
        <w:rPr/>
        <w:t>A</w:t>
      </w:r>
      <w:r>
        <w:rPr/>
        <w:t>NTECEDENTES</w:t>
      </w:r>
      <w:r>
        <w:rPr>
          <w:spacing w:val="-9"/>
        </w:rPr>
        <w:t> </w:t>
      </w:r>
      <w:r>
        <w:rPr/>
        <w:t>HISTÓRICOS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pStyle w:val="BodyText"/>
        <w:spacing w:line="360" w:lineRule="auto"/>
        <w:ind w:left="690" w:right="478" w:hanging="10"/>
        <w:jc w:val="both"/>
      </w:pPr>
      <w:r>
        <w:rPr/>
        <w:t>La estructura del deporte municipal en el ámbito institucional en el Municipio de Oaxaca de</w:t>
      </w:r>
      <w:r>
        <w:rPr>
          <w:spacing w:val="1"/>
        </w:rPr>
        <w:t> </w:t>
      </w:r>
      <w:r>
        <w:rPr>
          <w:spacing w:val="-1"/>
        </w:rPr>
        <w:t>Juárez,</w:t>
      </w:r>
      <w:r>
        <w:rPr>
          <w:spacing w:val="-15"/>
        </w:rPr>
        <w:t> </w:t>
      </w:r>
      <w:r>
        <w:rPr/>
        <w:t>fue</w:t>
      </w:r>
      <w:r>
        <w:rPr>
          <w:spacing w:val="-17"/>
        </w:rPr>
        <w:t> </w:t>
      </w:r>
      <w:r>
        <w:rPr/>
        <w:t>tomada</w:t>
      </w:r>
      <w:r>
        <w:rPr>
          <w:spacing w:val="-16"/>
        </w:rPr>
        <w:t> </w:t>
      </w:r>
      <w:r>
        <w:rPr/>
        <w:t>en</w:t>
      </w:r>
      <w:r>
        <w:rPr>
          <w:spacing w:val="-14"/>
        </w:rPr>
        <w:t> </w:t>
      </w:r>
      <w:r>
        <w:rPr/>
        <w:t>cuenta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partir</w:t>
      </w:r>
      <w:r>
        <w:rPr>
          <w:spacing w:val="-13"/>
        </w:rPr>
        <w:t> </w:t>
      </w:r>
      <w:r>
        <w:rPr/>
        <w:t>del</w:t>
      </w:r>
      <w:r>
        <w:rPr>
          <w:spacing w:val="-14"/>
        </w:rPr>
        <w:t> </w:t>
      </w:r>
      <w:r>
        <w:rPr/>
        <w:t>año</w:t>
      </w:r>
      <w:r>
        <w:rPr>
          <w:spacing w:val="-14"/>
        </w:rPr>
        <w:t> </w:t>
      </w:r>
      <w:r>
        <w:rPr/>
        <w:t>1986</w:t>
      </w:r>
      <w:r>
        <w:rPr>
          <w:spacing w:val="-17"/>
        </w:rPr>
        <w:t> </w:t>
      </w:r>
      <w:r>
        <w:rPr/>
        <w:t>siendo</w:t>
      </w:r>
      <w:r>
        <w:rPr>
          <w:spacing w:val="-13"/>
        </w:rPr>
        <w:t> </w:t>
      </w:r>
      <w:r>
        <w:rPr/>
        <w:t>presidente</w:t>
      </w:r>
      <w:r>
        <w:rPr>
          <w:spacing w:val="-16"/>
        </w:rPr>
        <w:t> </w:t>
      </w:r>
      <w:r>
        <w:rPr/>
        <w:t>Municipal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Lic.</w:t>
      </w:r>
      <w:r>
        <w:rPr>
          <w:spacing w:val="-13"/>
        </w:rPr>
        <w:t> </w:t>
      </w:r>
      <w:r>
        <w:rPr/>
        <w:t>Ildefonso</w:t>
      </w:r>
      <w:r>
        <w:rPr>
          <w:spacing w:val="-58"/>
        </w:rPr>
        <w:t> </w:t>
      </w:r>
      <w:r>
        <w:rPr/>
        <w:t>Zorrilla Cuevas, ya que de 1985 hacia atrás el deporte no formaba parte de la estructura</w:t>
      </w:r>
      <w:r>
        <w:rPr>
          <w:spacing w:val="1"/>
        </w:rPr>
        <w:t> </w:t>
      </w:r>
      <w:r>
        <w:rPr/>
        <w:t>organizacional</w:t>
      </w:r>
      <w:r>
        <w:rPr>
          <w:spacing w:val="-2"/>
        </w:rPr>
        <w:t> </w:t>
      </w:r>
      <w:r>
        <w:rPr/>
        <w:t>de los cabildos</w:t>
      </w:r>
      <w:r>
        <w:rPr>
          <w:spacing w:val="1"/>
        </w:rPr>
        <w:t> </w:t>
      </w:r>
      <w:r>
        <w:rPr/>
        <w:t>municipales.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60" w:lineRule="auto"/>
        <w:ind w:left="690" w:right="479" w:hanging="10"/>
        <w:jc w:val="both"/>
      </w:pPr>
      <w:r>
        <w:rPr/>
        <w:t>En</w:t>
      </w:r>
      <w:r>
        <w:rPr>
          <w:spacing w:val="-6"/>
        </w:rPr>
        <w:t> </w:t>
      </w:r>
      <w:r>
        <w:rPr/>
        <w:t>1986,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primera</w:t>
      </w:r>
      <w:r>
        <w:rPr>
          <w:spacing w:val="-5"/>
        </w:rPr>
        <w:t> </w:t>
      </w:r>
      <w:r>
        <w:rPr/>
        <w:t>vez</w:t>
      </w:r>
      <w:r>
        <w:rPr>
          <w:spacing w:val="-9"/>
        </w:rPr>
        <w:t> </w:t>
      </w:r>
      <w:r>
        <w:rPr/>
        <w:t>se</w:t>
      </w:r>
      <w:r>
        <w:rPr>
          <w:spacing w:val="-5"/>
        </w:rPr>
        <w:t> </w:t>
      </w:r>
      <w:r>
        <w:rPr/>
        <w:t>integró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Plan</w:t>
      </w:r>
      <w:r>
        <w:rPr>
          <w:spacing w:val="-9"/>
        </w:rPr>
        <w:t> </w:t>
      </w:r>
      <w:r>
        <w:rPr/>
        <w:t>Municipal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Desarrollo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estructura</w:t>
      </w:r>
      <w:r>
        <w:rPr>
          <w:spacing w:val="-8"/>
        </w:rPr>
        <w:t> </w:t>
      </w:r>
      <w:r>
        <w:rPr/>
        <w:t>deportiva</w:t>
      </w:r>
      <w:r>
        <w:rPr>
          <w:spacing w:val="-5"/>
        </w:rPr>
        <w:t> </w:t>
      </w:r>
      <w:r>
        <w:rPr/>
        <w:t>con</w:t>
      </w:r>
      <w:r>
        <w:rPr>
          <w:spacing w:val="-59"/>
        </w:rPr>
        <w:t> </w:t>
      </w:r>
      <w:r>
        <w:rPr/>
        <w:t>el nombre y la categoría de Departamento de Deportes Municipales, manteniéndose durante</w:t>
      </w:r>
      <w:r>
        <w:rPr>
          <w:spacing w:val="1"/>
        </w:rPr>
        <w:t> </w:t>
      </w:r>
      <w:r>
        <w:rPr/>
        <w:t>cuatro administraciones hasta 1991 como departamento, siendo Presidente Municipal el Lic.</w:t>
      </w:r>
      <w:r>
        <w:rPr>
          <w:spacing w:val="1"/>
        </w:rPr>
        <w:t> </w:t>
      </w:r>
      <w:r>
        <w:rPr/>
        <w:t>Alfonso</w:t>
      </w:r>
      <w:r>
        <w:rPr>
          <w:spacing w:val="-1"/>
        </w:rPr>
        <w:t> </w:t>
      </w:r>
      <w:r>
        <w:rPr/>
        <w:t>Gómez</w:t>
      </w:r>
      <w:r>
        <w:rPr>
          <w:spacing w:val="-2"/>
        </w:rPr>
        <w:t> </w:t>
      </w:r>
      <w:r>
        <w:rPr/>
        <w:t>Sandoval</w:t>
      </w:r>
      <w:r>
        <w:rPr>
          <w:spacing w:val="1"/>
        </w:rPr>
        <w:t> </w:t>
      </w:r>
      <w:r>
        <w:rPr/>
        <w:t>Hernández.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spacing w:line="360" w:lineRule="auto"/>
        <w:ind w:left="690" w:right="477" w:hanging="10"/>
        <w:jc w:val="both"/>
      </w:pPr>
      <w:r>
        <w:rPr/>
        <w:t>En</w:t>
      </w:r>
      <w:r>
        <w:rPr>
          <w:spacing w:val="1"/>
        </w:rPr>
        <w:t> </w:t>
      </w:r>
      <w:r>
        <w:rPr/>
        <w:t>1992</w:t>
      </w:r>
      <w:r>
        <w:rPr>
          <w:spacing w:val="1"/>
        </w:rPr>
        <w:t> </w:t>
      </w:r>
      <w:r>
        <w:rPr/>
        <w:t>entrando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Lic.</w:t>
      </w:r>
      <w:r>
        <w:rPr>
          <w:spacing w:val="1"/>
        </w:rPr>
        <w:t> </w:t>
      </w:r>
      <w:r>
        <w:rPr/>
        <w:t>Carlos</w:t>
      </w:r>
      <w:r>
        <w:rPr>
          <w:spacing w:val="1"/>
        </w:rPr>
        <w:t> </w:t>
      </w:r>
      <w:r>
        <w:rPr/>
        <w:t>Manuel</w:t>
      </w:r>
      <w:r>
        <w:rPr>
          <w:spacing w:val="1"/>
        </w:rPr>
        <w:t> </w:t>
      </w:r>
      <w:r>
        <w:rPr/>
        <w:t>Sada</w:t>
      </w:r>
      <w:r>
        <w:rPr>
          <w:spacing w:val="1"/>
        </w:rPr>
        <w:t> </w:t>
      </w:r>
      <w:r>
        <w:rPr/>
        <w:t>Solana,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Deportes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eleva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rango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Deportes</w:t>
      </w:r>
      <w:r>
        <w:rPr>
          <w:spacing w:val="1"/>
        </w:rPr>
        <w:t> </w:t>
      </w:r>
      <w:r>
        <w:rPr/>
        <w:t>Municipales,</w:t>
      </w:r>
      <w:r>
        <w:rPr>
          <w:spacing w:val="1"/>
        </w:rPr>
        <w:t> </w:t>
      </w:r>
      <w:r>
        <w:rPr/>
        <w:t>permaneciendo</w:t>
      </w:r>
      <w:r>
        <w:rPr>
          <w:spacing w:val="-4"/>
        </w:rPr>
        <w:t> </w:t>
      </w:r>
      <w:r>
        <w:rPr/>
        <w:t>así</w:t>
      </w:r>
      <w:r>
        <w:rPr>
          <w:spacing w:val="-2"/>
        </w:rPr>
        <w:t> </w:t>
      </w:r>
      <w:r>
        <w:rPr/>
        <w:t>durante</w:t>
      </w:r>
      <w:r>
        <w:rPr>
          <w:spacing w:val="-2"/>
        </w:rPr>
        <w:t> </w:t>
      </w:r>
      <w:r>
        <w:rPr/>
        <w:t>tres</w:t>
      </w:r>
      <w:r>
        <w:rPr>
          <w:spacing w:val="-4"/>
        </w:rPr>
        <w:t> </w:t>
      </w:r>
      <w:r>
        <w:rPr/>
        <w:t>administraciones</w:t>
      </w:r>
      <w:r>
        <w:rPr>
          <w:spacing w:val="-1"/>
        </w:rPr>
        <w:t> </w:t>
      </w:r>
      <w:r>
        <w:rPr/>
        <w:t>hasta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año</w:t>
      </w:r>
      <w:r>
        <w:rPr>
          <w:spacing w:val="-4"/>
        </w:rPr>
        <w:t> </w:t>
      </w:r>
      <w:r>
        <w:rPr/>
        <w:t>2001</w:t>
      </w:r>
      <w:r>
        <w:rPr>
          <w:spacing w:val="-6"/>
        </w:rPr>
        <w:t> </w:t>
      </w:r>
      <w:r>
        <w:rPr/>
        <w:t>estando</w:t>
      </w:r>
      <w:r>
        <w:rPr>
          <w:spacing w:val="-3"/>
        </w:rPr>
        <w:t> </w:t>
      </w:r>
      <w:r>
        <w:rPr/>
        <w:t>como</w:t>
      </w:r>
      <w:r>
        <w:rPr>
          <w:spacing w:val="-4"/>
        </w:rPr>
        <w:t> </w:t>
      </w:r>
      <w:r>
        <w:rPr/>
        <w:t>Presidente</w:t>
      </w:r>
      <w:r>
        <w:rPr>
          <w:spacing w:val="-58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Lic.</w:t>
      </w:r>
      <w:r>
        <w:rPr>
          <w:spacing w:val="2"/>
        </w:rPr>
        <w:t> </w:t>
      </w:r>
      <w:r>
        <w:rPr/>
        <w:t>Carlós</w:t>
      </w:r>
      <w:r>
        <w:rPr>
          <w:spacing w:val="-2"/>
        </w:rPr>
        <w:t> </w:t>
      </w:r>
      <w:r>
        <w:rPr/>
        <w:t>Eduardo Melgoza.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360" w:lineRule="auto"/>
        <w:ind w:left="690" w:right="478" w:hanging="10"/>
        <w:jc w:val="both"/>
      </w:pPr>
      <w:r>
        <w:rPr/>
        <w:t>En el año 2002, con el arribo del Lic. Gabino Cué Monteagudo como Presidente Municipal,</w:t>
      </w:r>
      <w:r>
        <w:rPr>
          <w:spacing w:val="1"/>
        </w:rPr>
        <w:t> </w:t>
      </w:r>
      <w:r>
        <w:rPr/>
        <w:t>continúa la nomenclatura como Departamento de Deportes, dependiente de la Dirección de</w:t>
      </w:r>
      <w:r>
        <w:rPr>
          <w:spacing w:val="1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Cultura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Deportes</w:t>
      </w:r>
      <w:r>
        <w:rPr>
          <w:spacing w:val="-2"/>
        </w:rPr>
        <w:t> </w:t>
      </w:r>
      <w:r>
        <w:rPr/>
        <w:t>adscrita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Dirección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Desarrollo</w:t>
      </w:r>
      <w:r>
        <w:rPr>
          <w:spacing w:val="-3"/>
        </w:rPr>
        <w:t> </w:t>
      </w:r>
      <w:r>
        <w:rPr/>
        <w:t>Social,</w:t>
      </w:r>
      <w:r>
        <w:rPr>
          <w:spacing w:val="-2"/>
        </w:rPr>
        <w:t> </w:t>
      </w:r>
      <w:r>
        <w:rPr/>
        <w:t>operando</w:t>
      </w:r>
      <w:r>
        <w:rPr>
          <w:spacing w:val="-3"/>
        </w:rPr>
        <w:t> </w:t>
      </w:r>
      <w:r>
        <w:rPr/>
        <w:t>así</w:t>
      </w:r>
      <w:r>
        <w:rPr>
          <w:spacing w:val="-4"/>
        </w:rPr>
        <w:t> </w:t>
      </w:r>
      <w:r>
        <w:rPr/>
        <w:t>hasta</w:t>
      </w:r>
      <w:r>
        <w:rPr>
          <w:spacing w:val="-59"/>
        </w:rPr>
        <w:t> </w:t>
      </w:r>
      <w:r>
        <w:rPr/>
        <w:t>el</w:t>
      </w:r>
      <w:r>
        <w:rPr>
          <w:spacing w:val="-2"/>
        </w:rPr>
        <w:t> </w:t>
      </w:r>
      <w:r>
        <w:rPr/>
        <w:t>año 2007</w:t>
      </w:r>
      <w:r>
        <w:rPr>
          <w:spacing w:val="-3"/>
        </w:rPr>
        <w:t> </w:t>
      </w:r>
      <w:r>
        <w:rPr/>
        <w:t>siendo Presidente</w:t>
      </w:r>
      <w:r>
        <w:rPr>
          <w:spacing w:val="-1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Lic.</w:t>
      </w:r>
      <w:r>
        <w:rPr>
          <w:spacing w:val="-1"/>
        </w:rPr>
        <w:t> </w:t>
      </w:r>
      <w:r>
        <w:rPr/>
        <w:t>Manuel Esteban de</w:t>
      </w:r>
      <w:r>
        <w:rPr>
          <w:spacing w:val="-2"/>
        </w:rPr>
        <w:t> </w:t>
      </w:r>
      <w:r>
        <w:rPr/>
        <w:t>Esesarte</w:t>
      </w:r>
      <w:r>
        <w:rPr>
          <w:spacing w:val="-3"/>
        </w:rPr>
        <w:t> </w:t>
      </w:r>
      <w:r>
        <w:rPr/>
        <w:t>Pesqueira.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360" w:lineRule="auto"/>
        <w:ind w:left="690" w:right="479" w:hanging="10"/>
        <w:jc w:val="both"/>
      </w:pPr>
      <w:r>
        <w:rPr/>
        <w:t>De</w:t>
      </w:r>
      <w:r>
        <w:rPr>
          <w:spacing w:val="-4"/>
        </w:rPr>
        <w:t> </w:t>
      </w:r>
      <w:r>
        <w:rPr/>
        <w:t>2008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2010,</w:t>
      </w:r>
      <w:r>
        <w:rPr>
          <w:spacing w:val="-5"/>
        </w:rPr>
        <w:t> </w:t>
      </w:r>
      <w:r>
        <w:rPr/>
        <w:t>estando</w:t>
      </w:r>
      <w:r>
        <w:rPr>
          <w:spacing w:val="-3"/>
        </w:rPr>
        <w:t> </w:t>
      </w:r>
      <w:r>
        <w:rPr/>
        <w:t>como</w:t>
      </w:r>
      <w:r>
        <w:rPr>
          <w:spacing w:val="-5"/>
        </w:rPr>
        <w:t> </w:t>
      </w:r>
      <w:r>
        <w:rPr/>
        <w:t>Presidente</w:t>
      </w:r>
      <w:r>
        <w:rPr>
          <w:spacing w:val="-4"/>
        </w:rPr>
        <w:t> </w:t>
      </w:r>
      <w:r>
        <w:rPr/>
        <w:t>Municipal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Lic.</w:t>
      </w:r>
      <w:r>
        <w:rPr>
          <w:spacing w:val="-2"/>
        </w:rPr>
        <w:t> </w:t>
      </w:r>
      <w:r>
        <w:rPr/>
        <w:t>José</w:t>
      </w:r>
      <w:r>
        <w:rPr>
          <w:spacing w:val="-3"/>
        </w:rPr>
        <w:t> </w:t>
      </w:r>
      <w:r>
        <w:rPr/>
        <w:t>Antonio</w:t>
      </w:r>
      <w:r>
        <w:rPr>
          <w:spacing w:val="-4"/>
        </w:rPr>
        <w:t> </w:t>
      </w:r>
      <w:r>
        <w:rPr/>
        <w:t>Hernández</w:t>
      </w:r>
      <w:r>
        <w:rPr>
          <w:spacing w:val="-5"/>
        </w:rPr>
        <w:t> </w:t>
      </w:r>
      <w:r>
        <w:rPr/>
        <w:t>Fraguas,</w:t>
      </w:r>
      <w:r>
        <w:rPr>
          <w:spacing w:val="-59"/>
        </w:rPr>
        <w:t> </w:t>
      </w:r>
      <w:r>
        <w:rPr/>
        <w:t>nuevamente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elevado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Deportes</w:t>
      </w:r>
      <w:r>
        <w:rPr>
          <w:spacing w:val="1"/>
        </w:rPr>
        <w:t> </w:t>
      </w:r>
      <w:r>
        <w:rPr/>
        <w:t>Municipales</w:t>
      </w:r>
      <w:r>
        <w:rPr>
          <w:spacing w:val="1"/>
        </w:rPr>
        <w:t> </w:t>
      </w:r>
      <w:r>
        <w:rPr/>
        <w:t>durando</w:t>
      </w:r>
      <w:r>
        <w:rPr>
          <w:spacing w:val="1"/>
        </w:rPr>
        <w:t> </w:t>
      </w:r>
      <w:r>
        <w:rPr/>
        <w:t>solamente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Administración.</w:t>
      </w:r>
    </w:p>
    <w:p>
      <w:pPr>
        <w:spacing w:after="0" w:line="360" w:lineRule="auto"/>
        <w:jc w:val="both"/>
        <w:sectPr>
          <w:pgSz w:w="12240" w:h="15840"/>
          <w:pgMar w:header="734" w:footer="529" w:top="2840" w:bottom="1280" w:left="880" w:right="1020"/>
        </w:sect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360" w:lineRule="auto" w:before="94"/>
        <w:ind w:left="690" w:right="479" w:hanging="10"/>
        <w:jc w:val="both"/>
      </w:pPr>
      <w:r>
        <w:rPr/>
        <w:t>Del año 2011 al 2013, con la Administración Municipal del Lic. Luis Julián Ugartechea Begué,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Dirección</w:t>
      </w:r>
      <w:r>
        <w:rPr>
          <w:spacing w:val="-1"/>
        </w:rPr>
        <w:t> </w:t>
      </w:r>
      <w:r>
        <w:rPr/>
        <w:t>de Deportes</w:t>
      </w:r>
      <w:r>
        <w:rPr>
          <w:spacing w:val="-3"/>
        </w:rPr>
        <w:t> </w:t>
      </w:r>
      <w:r>
        <w:rPr/>
        <w:t>Municipales</w:t>
      </w:r>
      <w:r>
        <w:rPr>
          <w:spacing w:val="2"/>
        </w:rPr>
        <w:t> </w:t>
      </w:r>
      <w:r>
        <w:rPr/>
        <w:t>se</w:t>
      </w:r>
      <w:r>
        <w:rPr>
          <w:spacing w:val="-3"/>
        </w:rPr>
        <w:t> </w:t>
      </w:r>
      <w:r>
        <w:rPr/>
        <w:t>elevó a</w:t>
      </w:r>
      <w:r>
        <w:rPr>
          <w:spacing w:val="-3"/>
        </w:rPr>
        <w:t> </w:t>
      </w:r>
      <w:r>
        <w:rPr/>
        <w:t>rango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Instituto</w:t>
      </w:r>
      <w:r>
        <w:rPr>
          <w:spacing w:val="-3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Deporte.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360" w:lineRule="auto"/>
        <w:ind w:left="690" w:right="478" w:hanging="10"/>
        <w:jc w:val="both"/>
      </w:pPr>
      <w:r>
        <w:rPr/>
        <w:t>Del año 2014 al 2016, estando en el poder como Presidente Municipal el Lic. José Javier</w:t>
      </w:r>
      <w:r>
        <w:rPr>
          <w:spacing w:val="1"/>
        </w:rPr>
        <w:t> </w:t>
      </w:r>
      <w:r>
        <w:rPr/>
        <w:t>Villacaña</w:t>
      </w:r>
      <w:r>
        <w:rPr>
          <w:spacing w:val="-1"/>
        </w:rPr>
        <w:t> </w:t>
      </w:r>
      <w:r>
        <w:rPr/>
        <w:t>Jiménez, nuevamente</w:t>
      </w:r>
      <w:r>
        <w:rPr>
          <w:spacing w:val="-3"/>
        </w:rPr>
        <w:t> </w:t>
      </w:r>
      <w:r>
        <w:rPr/>
        <w:t>opera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Dirección</w:t>
      </w:r>
      <w:r>
        <w:rPr>
          <w:spacing w:val="-1"/>
        </w:rPr>
        <w:t> </w:t>
      </w:r>
      <w:r>
        <w:rPr/>
        <w:t>de Atención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Deporte</w:t>
      </w:r>
      <w:r>
        <w:rPr>
          <w:spacing w:val="-3"/>
        </w:rPr>
        <w:t> </w:t>
      </w:r>
      <w:r>
        <w:rPr/>
        <w:t>Municipal.</w:t>
      </w:r>
    </w:p>
    <w:p>
      <w:pPr>
        <w:pStyle w:val="BodyText"/>
        <w:rPr>
          <w:sz w:val="33"/>
        </w:rPr>
      </w:pPr>
    </w:p>
    <w:p>
      <w:pPr>
        <w:pStyle w:val="BodyText"/>
        <w:spacing w:line="360" w:lineRule="auto"/>
        <w:ind w:left="690" w:right="477" w:hanging="10"/>
        <w:jc w:val="both"/>
      </w:pPr>
      <w:r>
        <w:rPr/>
        <w:t>Del año 2017 al 2018 estando en el poder como Presidente Municipal por segunda ocasión el</w:t>
      </w:r>
      <w:r>
        <w:rPr>
          <w:spacing w:val="-59"/>
        </w:rPr>
        <w:t> </w:t>
      </w:r>
      <w:r>
        <w:rPr/>
        <w:t>Lic. José Antonio Hernández Fraguas, operó como Dirección del Deporte dependiente de la</w:t>
      </w:r>
      <w:r>
        <w:rPr>
          <w:spacing w:val="1"/>
        </w:rPr>
        <w:t> </w:t>
      </w:r>
      <w:r>
        <w:rPr/>
        <w:t>Coordinación</w:t>
      </w:r>
      <w:r>
        <w:rPr>
          <w:spacing w:val="-1"/>
        </w:rPr>
        <w:t> </w:t>
      </w:r>
      <w:r>
        <w:rPr/>
        <w:t>de Desarrollo Social.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360" w:lineRule="auto" w:before="1"/>
        <w:ind w:left="690" w:right="476" w:hanging="10"/>
        <w:jc w:val="both"/>
      </w:pPr>
      <w:r>
        <w:rPr/>
        <w:t>Durante la Administración Municipal del Lic. Oswaldo García Jarquín, del año 2019 al 2021</w:t>
      </w:r>
      <w:r>
        <w:rPr>
          <w:spacing w:val="1"/>
        </w:rPr>
        <w:t> </w:t>
      </w:r>
      <w:r>
        <w:rPr/>
        <w:t>funcionó como Departamento de Desarrollo e Infraestructura Deportiva, dependiente de la</w:t>
      </w:r>
      <w:r>
        <w:rPr>
          <w:spacing w:val="1"/>
        </w:rPr>
        <w:t> </w:t>
      </w:r>
      <w:r>
        <w:rPr/>
        <w:t>Subdirección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Juventud</w:t>
      </w:r>
      <w:r>
        <w:rPr>
          <w:spacing w:val="-10"/>
        </w:rPr>
        <w:t> </w:t>
      </w:r>
      <w:r>
        <w:rPr/>
        <w:t>Deporte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Recreación</w:t>
      </w:r>
      <w:r>
        <w:rPr>
          <w:spacing w:val="-11"/>
        </w:rPr>
        <w:t> </w:t>
      </w:r>
      <w:r>
        <w:rPr/>
        <w:t>adscrita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Dirección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Desarrollo</w:t>
      </w:r>
      <w:r>
        <w:rPr>
          <w:spacing w:val="-10"/>
        </w:rPr>
        <w:t> </w:t>
      </w:r>
      <w:r>
        <w:rPr/>
        <w:t>Humano.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360" w:lineRule="auto" w:before="1"/>
        <w:ind w:left="690" w:right="478" w:hanging="10"/>
        <w:jc w:val="both"/>
      </w:pPr>
      <w:r>
        <w:rPr/>
        <w:t>Actualmente, durante esta Administración Municipal 2022 al 2024 como Presidente Municipal</w:t>
      </w:r>
      <w:r>
        <w:rPr>
          <w:spacing w:val="1"/>
        </w:rPr>
        <w:t> </w:t>
      </w:r>
      <w:r>
        <w:rPr/>
        <w:t>el Maestro Francisco Martínez Neri, lo elevó a rango de Instituto Municipal del Deporte</w:t>
      </w:r>
      <w:r>
        <w:rPr>
          <w:spacing w:val="1"/>
        </w:rPr>
        <w:t> </w:t>
      </w:r>
      <w:r>
        <w:rPr/>
        <w:t>(IMDEPORTE)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organismo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descentralizado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personalidad</w:t>
      </w:r>
      <w:r>
        <w:rPr>
          <w:spacing w:val="1"/>
        </w:rPr>
        <w:t> </w:t>
      </w:r>
      <w:r>
        <w:rPr/>
        <w:t>jurídica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patrimonio</w:t>
      </w:r>
      <w:r>
        <w:rPr>
          <w:spacing w:val="-11"/>
        </w:rPr>
        <w:t> </w:t>
      </w:r>
      <w:r>
        <w:rPr/>
        <w:t>propio,</w:t>
      </w:r>
      <w:r>
        <w:rPr>
          <w:spacing w:val="-11"/>
        </w:rPr>
        <w:t> </w:t>
      </w:r>
      <w:r>
        <w:rPr/>
        <w:t>a</w:t>
      </w:r>
      <w:r>
        <w:rPr>
          <w:spacing w:val="-14"/>
        </w:rPr>
        <w:t> </w:t>
      </w:r>
      <w:r>
        <w:rPr/>
        <w:t>través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su</w:t>
      </w:r>
      <w:r>
        <w:rPr>
          <w:spacing w:val="-14"/>
        </w:rPr>
        <w:t> </w:t>
      </w:r>
      <w:r>
        <w:rPr/>
        <w:t>reglamento</w:t>
      </w:r>
      <w:r>
        <w:rPr>
          <w:spacing w:val="-13"/>
        </w:rPr>
        <w:t> </w:t>
      </w:r>
      <w:r>
        <w:rPr/>
        <w:t>interno</w:t>
      </w:r>
      <w:r>
        <w:rPr>
          <w:spacing w:val="-11"/>
        </w:rPr>
        <w:t> </w:t>
      </w:r>
      <w:r>
        <w:rPr/>
        <w:t>publicado</w:t>
      </w:r>
      <w:r>
        <w:rPr>
          <w:spacing w:val="-11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Gaceta</w:t>
      </w:r>
      <w:r>
        <w:rPr>
          <w:spacing w:val="-11"/>
        </w:rPr>
        <w:t> </w:t>
      </w:r>
      <w:r>
        <w:rPr/>
        <w:t>Municipal</w:t>
      </w:r>
      <w:r>
        <w:rPr>
          <w:spacing w:val="-11"/>
        </w:rPr>
        <w:t> </w:t>
      </w:r>
      <w:r>
        <w:rPr/>
        <w:t>de</w:t>
      </w:r>
      <w:r>
        <w:rPr>
          <w:spacing w:val="-15"/>
        </w:rPr>
        <w:t> </w:t>
      </w:r>
      <w:r>
        <w:rPr/>
        <w:t>fecha</w:t>
      </w:r>
      <w:r>
        <w:rPr>
          <w:spacing w:val="-59"/>
        </w:rPr>
        <w:t> </w:t>
      </w:r>
      <w:r>
        <w:rPr/>
        <w:t>17 de</w:t>
      </w:r>
      <w:r>
        <w:rPr>
          <w:spacing w:val="-2"/>
        </w:rPr>
        <w:t> </w:t>
      </w:r>
      <w:r>
        <w:rPr/>
        <w:t>febrero de</w:t>
      </w:r>
      <w:r>
        <w:rPr>
          <w:spacing w:val="-2"/>
        </w:rPr>
        <w:t> </w:t>
      </w:r>
      <w:r>
        <w:rPr/>
        <w:t>2022.</w:t>
      </w:r>
    </w:p>
    <w:p>
      <w:pPr>
        <w:spacing w:after="0" w:line="360" w:lineRule="auto"/>
        <w:jc w:val="both"/>
        <w:sectPr>
          <w:pgSz w:w="12240" w:h="15840"/>
          <w:pgMar w:header="734" w:footer="529" w:top="2840" w:bottom="1280" w:left="880" w:right="1020"/>
        </w:sectPr>
      </w:pPr>
    </w:p>
    <w:p>
      <w:pPr>
        <w:pStyle w:val="BodyText"/>
        <w:spacing w:before="10"/>
        <w:rPr>
          <w:sz w:val="16"/>
        </w:rPr>
      </w:pPr>
    </w:p>
    <w:p>
      <w:pPr>
        <w:pStyle w:val="Heading1"/>
        <w:numPr>
          <w:ilvl w:val="1"/>
          <w:numId w:val="1"/>
        </w:numPr>
        <w:tabs>
          <w:tab w:pos="1400" w:val="left" w:leader="none"/>
          <w:tab w:pos="1401" w:val="left" w:leader="none"/>
        </w:tabs>
        <w:spacing w:line="240" w:lineRule="auto" w:before="94" w:after="0"/>
        <w:ind w:left="1400" w:right="0" w:hanging="630"/>
        <w:jc w:val="left"/>
      </w:pPr>
      <w:bookmarkStart w:name="_bookmark5" w:id="11"/>
      <w:bookmarkEnd w:id="11"/>
      <w:r>
        <w:rPr>
          <w:b w:val="0"/>
        </w:rPr>
      </w:r>
      <w:bookmarkStart w:name="_bookmark5" w:id="12"/>
      <w:bookmarkEnd w:id="12"/>
      <w:r>
        <w:rPr/>
        <w:t>M</w:t>
      </w:r>
      <w:r>
        <w:rPr/>
        <w:t>ARCO</w:t>
      </w:r>
      <w:r>
        <w:rPr>
          <w:spacing w:val="-7"/>
        </w:rPr>
        <w:t> </w:t>
      </w:r>
      <w:r>
        <w:rPr/>
        <w:t>JURÍDICO</w:t>
      </w:r>
    </w:p>
    <w:p>
      <w:pPr>
        <w:pStyle w:val="BodyText"/>
        <w:spacing w:before="2"/>
        <w:rPr>
          <w:rFonts w:ascii="Arial"/>
          <w:b/>
          <w:sz w:val="35"/>
        </w:rPr>
      </w:pPr>
    </w:p>
    <w:p>
      <w:pPr>
        <w:spacing w:before="0"/>
        <w:ind w:left="694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Federal</w:t>
      </w:r>
    </w:p>
    <w:p>
      <w:pPr>
        <w:pStyle w:val="BodyText"/>
        <w:spacing w:before="121"/>
        <w:ind w:left="666"/>
      </w:pPr>
      <w:r>
        <w:rPr/>
        <w:t>Constitución</w:t>
      </w:r>
      <w:r>
        <w:rPr>
          <w:spacing w:val="-2"/>
        </w:rPr>
        <w:t> </w:t>
      </w:r>
      <w:r>
        <w:rPr/>
        <w:t>Política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Estados</w:t>
      </w:r>
      <w:r>
        <w:rPr>
          <w:spacing w:val="-3"/>
        </w:rPr>
        <w:t> </w:t>
      </w:r>
      <w:r>
        <w:rPr/>
        <w:t>Unidos</w:t>
      </w:r>
      <w:r>
        <w:rPr>
          <w:spacing w:val="-3"/>
        </w:rPr>
        <w:t> </w:t>
      </w:r>
      <w:r>
        <w:rPr/>
        <w:t>Mexicanos.</w:t>
      </w:r>
    </w:p>
    <w:p>
      <w:pPr>
        <w:pStyle w:val="BodyText"/>
        <w:spacing w:line="360" w:lineRule="auto" w:before="127"/>
        <w:ind w:left="666" w:right="2744"/>
      </w:pPr>
      <w:r>
        <w:rPr/>
        <w:t>Publicada en el Diario Oficial de la Federación el 5 de febrero de 1917.</w:t>
      </w:r>
      <w:r>
        <w:rPr>
          <w:spacing w:val="-59"/>
        </w:rPr>
        <w:t> </w:t>
      </w:r>
      <w:r>
        <w:rPr/>
        <w:t>Última</w:t>
      </w:r>
      <w:r>
        <w:rPr>
          <w:spacing w:val="-1"/>
        </w:rPr>
        <w:t> </w:t>
      </w:r>
      <w:r>
        <w:rPr/>
        <w:t>reforma publicada el 29 de</w:t>
      </w:r>
      <w:r>
        <w:rPr>
          <w:spacing w:val="-3"/>
        </w:rPr>
        <w:t> </w:t>
      </w:r>
      <w:r>
        <w:rPr/>
        <w:t>mayo de</w:t>
      </w:r>
      <w:r>
        <w:rPr>
          <w:spacing w:val="-2"/>
        </w:rPr>
        <w:t> </w:t>
      </w:r>
      <w:r>
        <w:rPr/>
        <w:t>2023.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ind w:left="666"/>
      </w:pPr>
      <w:r>
        <w:rPr/>
        <w:t>Ley General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Cultura</w:t>
      </w:r>
      <w:r>
        <w:rPr>
          <w:spacing w:val="-4"/>
        </w:rPr>
        <w:t> </w:t>
      </w:r>
      <w:r>
        <w:rPr/>
        <w:t>Física y</w:t>
      </w:r>
      <w:r>
        <w:rPr>
          <w:spacing w:val="-3"/>
        </w:rPr>
        <w:t> </w:t>
      </w:r>
      <w:r>
        <w:rPr/>
        <w:t>Deporte.</w:t>
      </w:r>
    </w:p>
    <w:p>
      <w:pPr>
        <w:pStyle w:val="BodyText"/>
        <w:spacing w:line="360" w:lineRule="auto" w:before="127"/>
        <w:ind w:left="666" w:right="2976"/>
      </w:pPr>
      <w:r>
        <w:rPr/>
        <w:t>Publicada en el Diario Oficial de la Federación el 7 de junio de 2013.</w:t>
      </w:r>
      <w:r>
        <w:rPr>
          <w:spacing w:val="-59"/>
        </w:rPr>
        <w:t> </w:t>
      </w:r>
      <w:r>
        <w:rPr/>
        <w:t>Última</w:t>
      </w:r>
      <w:r>
        <w:rPr>
          <w:spacing w:val="-1"/>
        </w:rPr>
        <w:t> </w:t>
      </w:r>
      <w:r>
        <w:rPr/>
        <w:t>reforma publicada 19 de</w:t>
      </w:r>
      <w:r>
        <w:rPr>
          <w:spacing w:val="-3"/>
        </w:rPr>
        <w:t> </w:t>
      </w:r>
      <w:r>
        <w:rPr/>
        <w:t>enero</w:t>
      </w:r>
      <w:r>
        <w:rPr>
          <w:spacing w:val="-2"/>
        </w:rPr>
        <w:t> </w:t>
      </w:r>
      <w:r>
        <w:rPr/>
        <w:t>de 2018.</w:t>
      </w:r>
    </w:p>
    <w:p>
      <w:pPr>
        <w:pStyle w:val="BodyText"/>
        <w:spacing w:before="1"/>
        <w:rPr>
          <w:sz w:val="33"/>
        </w:rPr>
      </w:pPr>
    </w:p>
    <w:p>
      <w:pPr>
        <w:pStyle w:val="Heading1"/>
        <w:ind w:left="694"/>
      </w:pPr>
      <w:r>
        <w:rPr/>
        <w:t>Estatal</w:t>
      </w:r>
    </w:p>
    <w:p>
      <w:pPr>
        <w:pStyle w:val="BodyText"/>
        <w:spacing w:line="360" w:lineRule="auto" w:before="122"/>
        <w:ind w:left="666" w:right="3637"/>
      </w:pPr>
      <w:r>
        <w:rPr/>
        <w:t>Constitución Política del Estado Libre y Soberano de Oaxaca.</w:t>
      </w:r>
      <w:r>
        <w:rPr>
          <w:spacing w:val="-59"/>
        </w:rPr>
        <w:t> </w:t>
      </w:r>
      <w:r>
        <w:rPr/>
        <w:t>Publicada</w:t>
      </w:r>
      <w:r>
        <w:rPr>
          <w:spacing w:val="-1"/>
        </w:rPr>
        <w:t> </w:t>
      </w:r>
      <w:r>
        <w:rPr/>
        <w:t>el 15 de abril de 1922.</w:t>
      </w:r>
    </w:p>
    <w:p>
      <w:pPr>
        <w:pStyle w:val="BodyText"/>
        <w:spacing w:line="252" w:lineRule="exact"/>
        <w:ind w:left="666"/>
      </w:pPr>
      <w:r>
        <w:rPr/>
        <w:t>Última</w:t>
      </w:r>
      <w:r>
        <w:rPr>
          <w:spacing w:val="-12"/>
        </w:rPr>
        <w:t> </w:t>
      </w:r>
      <w:r>
        <w:rPr/>
        <w:t>reforma</w:t>
      </w:r>
      <w:r>
        <w:rPr>
          <w:spacing w:val="-13"/>
        </w:rPr>
        <w:t> </w:t>
      </w:r>
      <w:r>
        <w:rPr/>
        <w:t>publicada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Periódico</w:t>
      </w:r>
      <w:r>
        <w:rPr>
          <w:spacing w:val="-13"/>
        </w:rPr>
        <w:t> </w:t>
      </w:r>
      <w:r>
        <w:rPr/>
        <w:t>Oficial</w:t>
      </w:r>
      <w:r>
        <w:rPr>
          <w:spacing w:val="-11"/>
        </w:rPr>
        <w:t> </w:t>
      </w:r>
      <w:r>
        <w:rPr/>
        <w:t>del</w:t>
      </w:r>
      <w:r>
        <w:rPr>
          <w:spacing w:val="-10"/>
        </w:rPr>
        <w:t> </w:t>
      </w:r>
      <w:r>
        <w:rPr/>
        <w:t>Gobierno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Estado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9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abril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2022.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"/>
        <w:ind w:left="666"/>
      </w:pPr>
      <w:r>
        <w:rPr/>
        <w:t>Ley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Cultura</w:t>
      </w:r>
      <w:r>
        <w:rPr>
          <w:spacing w:val="-1"/>
        </w:rPr>
        <w:t> </w:t>
      </w:r>
      <w:r>
        <w:rPr/>
        <w:t>Física</w:t>
      </w:r>
      <w:r>
        <w:rPr>
          <w:spacing w:val="-5"/>
        </w:rPr>
        <w:t> </w:t>
      </w:r>
      <w:r>
        <w:rPr/>
        <w:t>y el</w:t>
      </w:r>
      <w:r>
        <w:rPr>
          <w:spacing w:val="-2"/>
        </w:rPr>
        <w:t> </w:t>
      </w:r>
      <w:r>
        <w:rPr/>
        <w:t>Deporte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Oaxaca.</w:t>
      </w:r>
    </w:p>
    <w:p>
      <w:pPr>
        <w:pStyle w:val="BodyText"/>
        <w:spacing w:line="360" w:lineRule="auto" w:before="126"/>
        <w:ind w:left="666" w:right="1520"/>
      </w:pPr>
      <w:r>
        <w:rPr/>
        <w:t>Publicada en el Periódico Oficial del Gobierno del Estado el 22 de octubre de 2019.</w:t>
      </w:r>
      <w:r>
        <w:rPr>
          <w:spacing w:val="-60"/>
        </w:rPr>
        <w:t> </w:t>
      </w:r>
      <w:r>
        <w:rPr/>
        <w:t>Última</w:t>
      </w:r>
      <w:r>
        <w:rPr>
          <w:spacing w:val="-1"/>
        </w:rPr>
        <w:t> </w:t>
      </w:r>
      <w:r>
        <w:rPr/>
        <w:t>reforma publicada 19 de</w:t>
      </w:r>
      <w:r>
        <w:rPr>
          <w:spacing w:val="-2"/>
        </w:rPr>
        <w:t> </w:t>
      </w:r>
      <w:r>
        <w:rPr/>
        <w:t>enero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2023.</w:t>
      </w:r>
    </w:p>
    <w:p>
      <w:pPr>
        <w:pStyle w:val="BodyText"/>
        <w:spacing w:before="1"/>
        <w:rPr>
          <w:sz w:val="33"/>
        </w:rPr>
      </w:pPr>
    </w:p>
    <w:p>
      <w:pPr>
        <w:pStyle w:val="Heading1"/>
        <w:ind w:left="694"/>
      </w:pPr>
      <w:r>
        <w:rPr/>
        <w:t>Municipal</w:t>
      </w:r>
    </w:p>
    <w:p>
      <w:pPr>
        <w:pStyle w:val="BodyText"/>
        <w:spacing w:before="119"/>
        <w:ind w:left="666"/>
      </w:pPr>
      <w:r>
        <w:rPr/>
        <w:t>Bando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Policía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2022-</w:t>
      </w:r>
      <w:r>
        <w:rPr>
          <w:spacing w:val="1"/>
        </w:rPr>
        <w:t> </w:t>
      </w:r>
      <w:r>
        <w:rPr/>
        <w:t>2024.</w:t>
      </w:r>
    </w:p>
    <w:p>
      <w:pPr>
        <w:pStyle w:val="BodyText"/>
        <w:spacing w:line="360" w:lineRule="auto" w:before="127"/>
        <w:ind w:left="666" w:right="3629"/>
      </w:pPr>
      <w:r>
        <w:rPr/>
        <w:t>Publicado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Gaceta</w:t>
      </w:r>
      <w:r>
        <w:rPr>
          <w:spacing w:val="-4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31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diciembre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2021.</w:t>
      </w:r>
      <w:r>
        <w:rPr>
          <w:spacing w:val="-58"/>
        </w:rPr>
        <w:t> </w:t>
      </w:r>
      <w:r>
        <w:rPr/>
        <w:t>Última</w:t>
      </w:r>
      <w:r>
        <w:rPr>
          <w:spacing w:val="-1"/>
        </w:rPr>
        <w:t> </w:t>
      </w:r>
      <w:r>
        <w:rPr/>
        <w:t>reforma publicada el</w:t>
      </w:r>
      <w:r>
        <w:rPr>
          <w:spacing w:val="-1"/>
        </w:rPr>
        <w:t> </w:t>
      </w:r>
      <w:r>
        <w:rPr/>
        <w:t>20 de</w:t>
      </w:r>
      <w:r>
        <w:rPr>
          <w:spacing w:val="-2"/>
        </w:rPr>
        <w:t> </w:t>
      </w:r>
      <w:r>
        <w:rPr/>
        <w:t>abril de</w:t>
      </w:r>
      <w:r>
        <w:rPr>
          <w:spacing w:val="-3"/>
        </w:rPr>
        <w:t> </w:t>
      </w:r>
      <w:r>
        <w:rPr/>
        <w:t>2023.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60" w:lineRule="auto"/>
        <w:ind w:left="666" w:right="3886"/>
      </w:pPr>
      <w:r>
        <w:rPr/>
        <w:t>Reglamento Interno del Instituto Municipal del Deporte.</w:t>
      </w:r>
      <w:r>
        <w:rPr>
          <w:spacing w:val="1"/>
        </w:rPr>
        <w:t> </w:t>
      </w:r>
      <w:r>
        <w:rPr/>
        <w:t>Publicada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Gaceta</w:t>
      </w:r>
      <w:r>
        <w:rPr>
          <w:spacing w:val="-4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17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febrero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2022.</w:t>
      </w:r>
      <w:r>
        <w:rPr>
          <w:spacing w:val="-59"/>
        </w:rPr>
        <w:t> </w:t>
      </w:r>
      <w:r>
        <w:rPr/>
        <w:t>Última</w:t>
      </w:r>
      <w:r>
        <w:rPr>
          <w:spacing w:val="-1"/>
        </w:rPr>
        <w:t> </w:t>
      </w:r>
      <w:r>
        <w:rPr/>
        <w:t>reforma 4</w:t>
      </w:r>
      <w:r>
        <w:rPr>
          <w:spacing w:val="-4"/>
        </w:rPr>
        <w:t> </w:t>
      </w:r>
      <w:r>
        <w:rPr/>
        <w:t>marzo</w:t>
      </w:r>
      <w:r>
        <w:rPr>
          <w:spacing w:val="-4"/>
        </w:rPr>
        <w:t> </w:t>
      </w:r>
      <w:r>
        <w:rPr/>
        <w:t>de 2022.</w:t>
      </w:r>
    </w:p>
    <w:p>
      <w:pPr>
        <w:spacing w:after="0" w:line="360" w:lineRule="auto"/>
        <w:sectPr>
          <w:pgSz w:w="12240" w:h="15840"/>
          <w:pgMar w:header="734" w:footer="529" w:top="2840" w:bottom="1280" w:left="880" w:right="1020"/>
        </w:sectPr>
      </w:pPr>
    </w:p>
    <w:p>
      <w:pPr>
        <w:pStyle w:val="BodyText"/>
        <w:spacing w:before="10"/>
        <w:rPr>
          <w:sz w:val="16"/>
        </w:rPr>
      </w:pPr>
    </w:p>
    <w:p>
      <w:pPr>
        <w:pStyle w:val="Heading1"/>
        <w:numPr>
          <w:ilvl w:val="1"/>
          <w:numId w:val="1"/>
        </w:numPr>
        <w:tabs>
          <w:tab w:pos="1385" w:val="left" w:leader="none"/>
          <w:tab w:pos="1386" w:val="left" w:leader="none"/>
        </w:tabs>
        <w:spacing w:line="240" w:lineRule="auto" w:before="94" w:after="0"/>
        <w:ind w:left="1386" w:right="0" w:hanging="692"/>
        <w:jc w:val="left"/>
      </w:pPr>
      <w:bookmarkStart w:name="_bookmark6" w:id="13"/>
      <w:bookmarkEnd w:id="13"/>
      <w:r>
        <w:rPr>
          <w:b w:val="0"/>
        </w:rPr>
      </w:r>
      <w:bookmarkStart w:name="_bookmark6" w:id="14"/>
      <w:bookmarkEnd w:id="14"/>
      <w:r>
        <w:rPr/>
        <w:t>E</w:t>
      </w:r>
      <w:r>
        <w:rPr/>
        <w:t>STRUCTURA</w:t>
      </w:r>
      <w:r>
        <w:rPr>
          <w:spacing w:val="-15"/>
        </w:rPr>
        <w:t> </w:t>
      </w:r>
      <w:r>
        <w:rPr/>
        <w:t>ORGÁNICA.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8"/>
        </w:rPr>
      </w:pPr>
      <w:r>
        <w:rPr/>
        <w:pict>
          <v:group style="position:absolute;margin-left:51.525002pt;margin-top:12.674121pt;width:484.65pt;height:340.05pt;mso-position-horizontal-relative:page;mso-position-vertical-relative:paragraph;z-index:-15728128;mso-wrap-distance-left:0;mso-wrap-distance-right:0" coordorigin="1031,253" coordsize="9693,6801">
            <v:shape style="position:absolute;left:1035;top:258;width:9683;height:6622" type="#_x0000_t75" stroked="false">
              <v:imagedata r:id="rId8" o:title=""/>
            </v:shape>
            <v:rect style="position:absolute;left:1033;top:255;width:9688;height:6796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rFonts w:ascii="Arial"/>
          <w:sz w:val="18"/>
        </w:rPr>
        <w:sectPr>
          <w:pgSz w:w="12240" w:h="15840"/>
          <w:pgMar w:header="734" w:footer="529" w:top="2840" w:bottom="1280" w:left="880" w:right="1020"/>
        </w:sectPr>
      </w:pPr>
    </w:p>
    <w:p>
      <w:pPr>
        <w:pStyle w:val="BodyText"/>
        <w:spacing w:before="10"/>
        <w:rPr>
          <w:rFonts w:ascii="Arial"/>
          <w:b/>
          <w:sz w:val="16"/>
        </w:rPr>
      </w:pPr>
    </w:p>
    <w:p>
      <w:pPr>
        <w:pStyle w:val="ListParagraph"/>
        <w:numPr>
          <w:ilvl w:val="1"/>
          <w:numId w:val="1"/>
        </w:numPr>
        <w:tabs>
          <w:tab w:pos="1445" w:val="left" w:leader="none"/>
          <w:tab w:pos="1446" w:val="left" w:leader="none"/>
        </w:tabs>
        <w:spacing w:line="240" w:lineRule="auto" w:before="94" w:after="0"/>
        <w:ind w:left="1446" w:right="0" w:hanging="752"/>
        <w:jc w:val="left"/>
        <w:rPr>
          <w:rFonts w:ascii="Arial" w:hAnsi="Arial"/>
          <w:b/>
          <w:sz w:val="22"/>
        </w:rPr>
      </w:pPr>
      <w:bookmarkStart w:name="_bookmark7" w:id="15"/>
      <w:bookmarkEnd w:id="15"/>
      <w:r>
        <w:rPr/>
      </w:r>
      <w:bookmarkStart w:name="_bookmark7" w:id="16"/>
      <w:bookmarkEnd w:id="16"/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z w:val="22"/>
        </w:rPr>
        <w:t>NALÍTICO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ESTRUCTURA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8"/>
        <w:rPr>
          <w:rFonts w:ascii="Arial"/>
          <w:b/>
          <w:sz w:val="24"/>
        </w:rPr>
      </w:pPr>
    </w:p>
    <w:p>
      <w:pPr>
        <w:pStyle w:val="ListParagraph"/>
        <w:numPr>
          <w:ilvl w:val="2"/>
          <w:numId w:val="1"/>
        </w:numPr>
        <w:tabs>
          <w:tab w:pos="1401" w:val="left" w:leader="none"/>
        </w:tabs>
        <w:spacing w:line="240" w:lineRule="auto" w:before="0" w:after="0"/>
        <w:ind w:left="1400" w:right="0" w:hanging="361"/>
        <w:jc w:val="left"/>
        <w:rPr>
          <w:sz w:val="22"/>
        </w:rPr>
      </w:pPr>
      <w:r>
        <w:rPr>
          <w:sz w:val="22"/>
        </w:rPr>
        <w:t>Dirección</w:t>
      </w:r>
      <w:r>
        <w:rPr>
          <w:spacing w:val="-3"/>
          <w:sz w:val="22"/>
        </w:rPr>
        <w:t> </w:t>
      </w:r>
      <w:r>
        <w:rPr>
          <w:sz w:val="22"/>
        </w:rPr>
        <w:t>General.</w:t>
      </w:r>
    </w:p>
    <w:p>
      <w:pPr>
        <w:pStyle w:val="BodyText"/>
        <w:tabs>
          <w:tab w:pos="2804" w:val="left" w:leader="none"/>
        </w:tabs>
        <w:spacing w:line="367" w:lineRule="auto" w:before="124"/>
        <w:ind w:left="1760" w:right="4636" w:firstLine="196"/>
      </w:pPr>
      <w:r>
        <w:rPr/>
        <w:t>1.0.1.</w:t>
        <w:tab/>
        <w:t>Departamento Administrativo.</w:t>
      </w:r>
      <w:r>
        <w:rPr>
          <w:spacing w:val="-60"/>
        </w:rPr>
        <w:t> </w:t>
      </w:r>
      <w:r>
        <w:rPr/>
        <w:t>1.1.Unidad del Deporte.</w:t>
      </w:r>
    </w:p>
    <w:p>
      <w:pPr>
        <w:pStyle w:val="BodyText"/>
        <w:spacing w:line="247" w:lineRule="exact"/>
        <w:ind w:left="1760"/>
      </w:pPr>
      <w:r>
        <w:rPr/>
        <w:t>1.2.Unidad</w:t>
      </w:r>
      <w:r>
        <w:rPr>
          <w:spacing w:val="-1"/>
        </w:rPr>
        <w:t> </w:t>
      </w:r>
      <w:r>
        <w:rPr/>
        <w:t>de Cultura</w:t>
      </w:r>
      <w:r>
        <w:rPr>
          <w:spacing w:val="-2"/>
        </w:rPr>
        <w:t> </w:t>
      </w:r>
      <w:r>
        <w:rPr/>
        <w:t>Física.</w:t>
      </w:r>
    </w:p>
    <w:p>
      <w:pPr>
        <w:spacing w:after="0" w:line="247" w:lineRule="exact"/>
        <w:sectPr>
          <w:pgSz w:w="12240" w:h="15840"/>
          <w:pgMar w:header="734" w:footer="529" w:top="2840" w:bottom="1280" w:left="880" w:right="1020"/>
        </w:sectPr>
      </w:pPr>
    </w:p>
    <w:p>
      <w:pPr>
        <w:pStyle w:val="BodyText"/>
        <w:spacing w:before="10"/>
        <w:rPr>
          <w:sz w:val="16"/>
        </w:rPr>
      </w:pPr>
    </w:p>
    <w:p>
      <w:pPr>
        <w:pStyle w:val="Heading1"/>
        <w:numPr>
          <w:ilvl w:val="1"/>
          <w:numId w:val="1"/>
        </w:numPr>
        <w:tabs>
          <w:tab w:pos="1400" w:val="left" w:leader="none"/>
          <w:tab w:pos="1401" w:val="left" w:leader="none"/>
        </w:tabs>
        <w:spacing w:line="240" w:lineRule="auto" w:before="94" w:after="23"/>
        <w:ind w:left="1400" w:right="0" w:hanging="630"/>
        <w:jc w:val="left"/>
      </w:pPr>
      <w:bookmarkStart w:name="_bookmark8" w:id="17"/>
      <w:bookmarkEnd w:id="17"/>
      <w:r>
        <w:rPr>
          <w:b w:val="0"/>
        </w:rPr>
      </w:r>
      <w:bookmarkStart w:name="_bookmark8" w:id="18"/>
      <w:bookmarkEnd w:id="18"/>
      <w:r>
        <w:rPr/>
        <w:t>C</w:t>
      </w:r>
      <w:r>
        <w:rPr/>
        <w:t>ÉDULA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DESCRIPCIÓN</w:t>
      </w:r>
      <w:r>
        <w:rPr>
          <w:spacing w:val="-4"/>
        </w:rPr>
        <w:t> </w:t>
      </w:r>
      <w:r>
        <w:rPr/>
        <w:t>DEL</w:t>
      </w:r>
      <w:r>
        <w:rPr>
          <w:spacing w:val="-5"/>
        </w:rPr>
        <w:t> </w:t>
      </w:r>
      <w:r>
        <w:rPr/>
        <w:t>PUESTO</w:t>
      </w: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6"/>
        <w:gridCol w:w="5814"/>
      </w:tblGrid>
      <w:tr>
        <w:trPr>
          <w:trHeight w:val="443" w:hRule="atLeast"/>
        </w:trPr>
        <w:tc>
          <w:tcPr>
            <w:tcW w:w="10070" w:type="dxa"/>
            <w:gridSpan w:val="2"/>
          </w:tcPr>
          <w:p>
            <w:pPr>
              <w:pStyle w:val="TableParagraph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1.-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Identificación.</w:t>
            </w:r>
          </w:p>
        </w:tc>
      </w:tr>
      <w:tr>
        <w:trPr>
          <w:trHeight w:val="313" w:hRule="atLeast"/>
        </w:trPr>
        <w:tc>
          <w:tcPr>
            <w:tcW w:w="4256" w:type="dxa"/>
          </w:tcPr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Puesto:</w:t>
            </w:r>
          </w:p>
        </w:tc>
        <w:tc>
          <w:tcPr>
            <w:tcW w:w="581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General.</w:t>
            </w:r>
          </w:p>
        </w:tc>
      </w:tr>
      <w:tr>
        <w:trPr>
          <w:trHeight w:val="311" w:hRule="atLeast"/>
        </w:trPr>
        <w:tc>
          <w:tcPr>
            <w:tcW w:w="4256" w:type="dxa"/>
          </w:tcPr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Superior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inmediato:</w:t>
            </w:r>
          </w:p>
        </w:tc>
        <w:tc>
          <w:tcPr>
            <w:tcW w:w="581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Consejo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Directivo.</w:t>
            </w:r>
          </w:p>
        </w:tc>
      </w:tr>
      <w:tr>
        <w:trPr>
          <w:trHeight w:val="309" w:hRule="atLeast"/>
        </w:trPr>
        <w:tc>
          <w:tcPr>
            <w:tcW w:w="4256" w:type="dxa"/>
          </w:tcPr>
          <w:p>
            <w:pPr>
              <w:pStyle w:val="TableParagraph"/>
              <w:spacing w:before="12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Área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 adscripción:</w:t>
            </w:r>
          </w:p>
        </w:tc>
        <w:tc>
          <w:tcPr>
            <w:tcW w:w="5814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Instituto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Deporte.</w:t>
            </w:r>
          </w:p>
        </w:tc>
      </w:tr>
      <w:tr>
        <w:trPr>
          <w:trHeight w:val="314" w:hRule="atLeast"/>
        </w:trPr>
        <w:tc>
          <w:tcPr>
            <w:tcW w:w="4256" w:type="dxa"/>
          </w:tcPr>
          <w:p>
            <w:pPr>
              <w:pStyle w:val="TableParagraph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Nomenclatura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del área:</w:t>
            </w:r>
          </w:p>
        </w:tc>
        <w:tc>
          <w:tcPr>
            <w:tcW w:w="581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Instituto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Deporte.</w:t>
            </w:r>
          </w:p>
        </w:tc>
      </w:tr>
      <w:tr>
        <w:trPr>
          <w:trHeight w:val="312" w:hRule="atLeast"/>
        </w:trPr>
        <w:tc>
          <w:tcPr>
            <w:tcW w:w="4256" w:type="dxa"/>
          </w:tcPr>
          <w:p>
            <w:pPr>
              <w:pStyle w:val="TableParagraph"/>
              <w:spacing w:before="15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Tipo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plaza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– Relación laboral:</w:t>
            </w:r>
          </w:p>
        </w:tc>
        <w:tc>
          <w:tcPr>
            <w:tcW w:w="5814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Mando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superior, confianza.</w:t>
            </w:r>
          </w:p>
        </w:tc>
      </w:tr>
    </w:tbl>
    <w:p>
      <w:pPr>
        <w:pStyle w:val="BodyText"/>
        <w:spacing w:before="9"/>
        <w:rPr>
          <w:rFonts w:ascii="Arial"/>
          <w:b/>
          <w:sz w:val="2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70"/>
      </w:tblGrid>
      <w:tr>
        <w:trPr>
          <w:trHeight w:val="314" w:hRule="atLeast"/>
        </w:trPr>
        <w:tc>
          <w:tcPr>
            <w:tcW w:w="10070" w:type="dxa"/>
          </w:tcPr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2.-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Objetivo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general.</w:t>
            </w:r>
          </w:p>
        </w:tc>
      </w:tr>
      <w:tr>
        <w:trPr>
          <w:trHeight w:val="858" w:hRule="atLeast"/>
        </w:trPr>
        <w:tc>
          <w:tcPr>
            <w:tcW w:w="10070" w:type="dxa"/>
          </w:tcPr>
          <w:p>
            <w:pPr>
              <w:pStyle w:val="TableParagraph"/>
              <w:spacing w:line="259" w:lineRule="auto" w:before="12"/>
              <w:ind w:left="107" w:right="98"/>
              <w:jc w:val="both"/>
              <w:rPr>
                <w:sz w:val="22"/>
              </w:rPr>
            </w:pPr>
            <w:r>
              <w:rPr>
                <w:sz w:val="22"/>
              </w:rPr>
              <w:t>Elaborar, impulsar e implementar programas y acciones en materia de cultura física y deporte con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finalidad de visibilizar su importancia en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el cuidado de la salud en todos los niveles de la   sociedad,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y coordinar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participación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 organismos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privados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materia.</w:t>
            </w:r>
          </w:p>
        </w:tc>
      </w:tr>
    </w:tbl>
    <w:p>
      <w:pPr>
        <w:pStyle w:val="BodyText"/>
        <w:spacing w:before="6"/>
        <w:rPr>
          <w:rFonts w:ascii="Arial"/>
          <w:b/>
          <w:sz w:val="2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70"/>
      </w:tblGrid>
      <w:tr>
        <w:trPr>
          <w:trHeight w:val="311" w:hRule="atLeast"/>
        </w:trPr>
        <w:tc>
          <w:tcPr>
            <w:tcW w:w="10070" w:type="dxa"/>
          </w:tcPr>
          <w:p>
            <w:pPr>
              <w:pStyle w:val="TableParagraph"/>
              <w:ind w:left="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3.-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Funciones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específicas.</w:t>
            </w:r>
          </w:p>
        </w:tc>
      </w:tr>
      <w:tr>
        <w:trPr>
          <w:trHeight w:val="6228" w:hRule="atLeast"/>
        </w:trPr>
        <w:tc>
          <w:tcPr>
            <w:tcW w:w="10070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364" w:val="left" w:leader="none"/>
                <w:tab w:pos="366" w:val="left" w:leader="none"/>
              </w:tabs>
              <w:spacing w:line="362" w:lineRule="auto" w:before="12" w:after="0"/>
              <w:ind w:left="365" w:right="37" w:hanging="361"/>
              <w:jc w:val="left"/>
              <w:rPr>
                <w:sz w:val="22"/>
              </w:rPr>
            </w:pPr>
            <w:r>
              <w:rPr>
                <w:sz w:val="22"/>
              </w:rPr>
              <w:t>Coordinar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implementación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acuerdos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emita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Consejo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Directivo,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buen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funcionamiento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Instituto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Municipal del Deporte.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64" w:val="left" w:leader="none"/>
                <w:tab w:pos="366" w:val="left" w:leader="none"/>
              </w:tabs>
              <w:spacing w:line="362" w:lineRule="auto" w:before="11" w:after="0"/>
              <w:ind w:left="365" w:right="29" w:hanging="361"/>
              <w:jc w:val="left"/>
              <w:rPr>
                <w:sz w:val="22"/>
              </w:rPr>
            </w:pPr>
            <w:r>
              <w:rPr>
                <w:sz w:val="22"/>
              </w:rPr>
              <w:t>Representar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legalmente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Instituto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Deporte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todas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facultades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apoderado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general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pleitos 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cobranzas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administración.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64" w:val="left" w:leader="none"/>
                <w:tab w:pos="366" w:val="left" w:leader="none"/>
              </w:tabs>
              <w:spacing w:line="362" w:lineRule="auto" w:before="9" w:after="0"/>
              <w:ind w:left="365" w:right="31" w:hanging="361"/>
              <w:jc w:val="left"/>
              <w:rPr>
                <w:sz w:val="22"/>
              </w:rPr>
            </w:pPr>
            <w:r>
              <w:rPr>
                <w:sz w:val="22"/>
              </w:rPr>
              <w:t>Suscribir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convenios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colaboración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contribuir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Municipio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cultura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física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deporte,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previo acuerdo 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consejo.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64" w:val="left" w:leader="none"/>
                <w:tab w:pos="366" w:val="left" w:leader="none"/>
              </w:tabs>
              <w:spacing w:line="364" w:lineRule="auto" w:before="6" w:after="0"/>
              <w:ind w:left="365" w:right="31" w:hanging="361"/>
              <w:jc w:val="left"/>
              <w:rPr>
                <w:sz w:val="22"/>
              </w:rPr>
            </w:pPr>
            <w:r>
              <w:rPr>
                <w:sz w:val="22"/>
              </w:rPr>
              <w:t>Coordinar acciones encaminadas a la promoción, fomento y desarrollo en materia de cultura física,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recreación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deporte.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64" w:val="left" w:leader="none"/>
                <w:tab w:pos="366" w:val="left" w:leader="none"/>
              </w:tabs>
              <w:spacing w:line="240" w:lineRule="auto" w:before="11" w:after="0"/>
              <w:ind w:left="365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Otorgar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Premio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Deporte.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64" w:val="left" w:leader="none"/>
                <w:tab w:pos="366" w:val="left" w:leader="none"/>
              </w:tabs>
              <w:spacing w:line="362" w:lineRule="auto" w:before="103" w:after="0"/>
              <w:ind w:left="365" w:right="28" w:hanging="361"/>
              <w:jc w:val="left"/>
              <w:rPr>
                <w:sz w:val="22"/>
              </w:rPr>
            </w:pPr>
            <w:r>
              <w:rPr>
                <w:sz w:val="22"/>
              </w:rPr>
              <w:t>Fungir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secretario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sesiones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Consejo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Directivo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Consejo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Consultivo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Instituto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 Deporte.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64" w:val="left" w:leader="none"/>
                <w:tab w:pos="366" w:val="left" w:leader="none"/>
              </w:tabs>
              <w:spacing w:line="362" w:lineRule="auto" w:before="11" w:after="0"/>
              <w:ind w:left="365" w:right="36" w:hanging="361"/>
              <w:jc w:val="left"/>
              <w:rPr>
                <w:sz w:val="22"/>
              </w:rPr>
            </w:pPr>
            <w:r>
              <w:rPr>
                <w:sz w:val="22"/>
              </w:rPr>
              <w:t>Elaborar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 someter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 aprobación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 Consejo Directivo, el Plan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Estratégico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Anual del Instituto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 Deporte;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así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 presupuesto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anual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ingresos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egresos;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64" w:val="left" w:leader="none"/>
                <w:tab w:pos="366" w:val="left" w:leader="none"/>
              </w:tabs>
              <w:spacing w:line="362" w:lineRule="auto" w:before="7" w:after="0"/>
              <w:ind w:left="365" w:right="32" w:hanging="361"/>
              <w:jc w:val="left"/>
              <w:rPr>
                <w:sz w:val="22"/>
              </w:rPr>
            </w:pPr>
            <w:r>
              <w:rPr>
                <w:sz w:val="22"/>
              </w:rPr>
              <w:t>Proponer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Honorable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Ayuntamiento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normatividad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cultura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física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deporte.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64" w:val="left" w:leader="none"/>
                <w:tab w:pos="366" w:val="left" w:leader="none"/>
              </w:tabs>
              <w:spacing w:line="240" w:lineRule="auto" w:before="11" w:after="0"/>
              <w:ind w:left="365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Informar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semestralmente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Consejo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Directivo,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situación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guarda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Instituto.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2240" w:h="15840"/>
          <w:pgMar w:header="734" w:footer="529" w:top="2840" w:bottom="1280" w:left="880" w:right="1020"/>
        </w:sectPr>
      </w:pPr>
    </w:p>
    <w:p>
      <w:pPr>
        <w:pStyle w:val="BodyText"/>
        <w:rPr>
          <w:rFonts w:ascii="Arial"/>
          <w:b/>
          <w:sz w:val="25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"/>
        <w:gridCol w:w="9734"/>
      </w:tblGrid>
      <w:tr>
        <w:trPr>
          <w:trHeight w:val="644" w:hRule="atLeast"/>
        </w:trPr>
        <w:tc>
          <w:tcPr>
            <w:tcW w:w="33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2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auto"/>
              <w:ind w:left="138"/>
              <w:rPr>
                <w:sz w:val="22"/>
              </w:rPr>
            </w:pPr>
            <w:r>
              <w:rPr>
                <w:sz w:val="22"/>
              </w:rPr>
              <w:t>Coordinar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actividades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administrativas,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financieras,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técnicas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operativas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Instituto,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velando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siempre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correcto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funcionamiento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mismo.</w:t>
            </w:r>
          </w:p>
        </w:tc>
      </w:tr>
      <w:tr>
        <w:trPr>
          <w:trHeight w:val="454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4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6"/>
              <w:ind w:left="138"/>
              <w:rPr>
                <w:sz w:val="22"/>
              </w:rPr>
            </w:pPr>
            <w:r>
              <w:rPr>
                <w:sz w:val="22"/>
              </w:rPr>
              <w:t>Gestionar 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creación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espacios deportivos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recuperación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áreas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públicas.</w:t>
            </w:r>
          </w:p>
        </w:tc>
      </w:tr>
      <w:tr>
        <w:trPr>
          <w:trHeight w:val="712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8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6" w:lineRule="auto" w:before="60"/>
              <w:ind w:left="138"/>
              <w:rPr>
                <w:sz w:val="22"/>
              </w:rPr>
            </w:pPr>
            <w:r>
              <w:rPr>
                <w:sz w:val="22"/>
              </w:rPr>
              <w:t>Establecer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relaciones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instituciones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públicas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privadas,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educativas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instancias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gobiernos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federal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estatal,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coadyuven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realización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diferentes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planes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programas.</w:t>
            </w:r>
          </w:p>
        </w:tc>
      </w:tr>
      <w:tr>
        <w:trPr>
          <w:trHeight w:val="1111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8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9" w:lineRule="auto" w:before="131"/>
              <w:ind w:left="138" w:right="98"/>
              <w:jc w:val="both"/>
              <w:rPr>
                <w:sz w:val="22"/>
              </w:rPr>
            </w:pPr>
            <w:r>
              <w:rPr>
                <w:sz w:val="22"/>
              </w:rPr>
              <w:t>Atender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solicitudes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personales,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recursos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revisión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denuncias presentadas al sujeto obligado en los términos que estableces las leyes en materia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transparencia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acceso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 información pública.</w:t>
            </w:r>
          </w:p>
        </w:tc>
      </w:tr>
      <w:tr>
        <w:trPr>
          <w:trHeight w:val="1164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83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9" w:lineRule="auto" w:before="185"/>
              <w:ind w:left="138" w:right="101"/>
              <w:jc w:val="both"/>
              <w:rPr>
                <w:sz w:val="22"/>
              </w:rPr>
            </w:pPr>
            <w:r>
              <w:rPr>
                <w:sz w:val="22"/>
              </w:rPr>
              <w:t>Dar cumplimiento a la Ley General de Transparencia y Acceso a la Información Pública y la Ley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Transparencia, Acceso a la información Pública y Buen Gobierno del Estado de Oaxaca en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ámbito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competencia.</w:t>
            </w:r>
          </w:p>
        </w:tc>
      </w:tr>
      <w:tr>
        <w:trPr>
          <w:trHeight w:val="852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81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6" w:lineRule="auto" w:before="183"/>
              <w:ind w:left="138"/>
              <w:rPr>
                <w:rFonts w:ascii="Calibri" w:hAnsi="Calibri"/>
                <w:sz w:val="22"/>
              </w:rPr>
            </w:pPr>
            <w:r>
              <w:rPr>
                <w:sz w:val="22"/>
              </w:rPr>
              <w:t>Informar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Instituto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Planeación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avances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cumplimiento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objetivos,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y acciones programadas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 los instrumentos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planeación vigentes</w:t>
            </w:r>
            <w:r>
              <w:rPr>
                <w:rFonts w:ascii="Calibri" w:hAnsi="Calibri"/>
                <w:sz w:val="22"/>
              </w:rPr>
              <w:t>.</w:t>
            </w:r>
          </w:p>
        </w:tc>
      </w:tr>
      <w:tr>
        <w:trPr>
          <w:trHeight w:val="1119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5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9" w:lineRule="auto" w:before="137"/>
              <w:ind w:left="138" w:right="94"/>
              <w:jc w:val="both"/>
              <w:rPr>
                <w:sz w:val="22"/>
              </w:rPr>
            </w:pPr>
            <w:r>
              <w:rPr>
                <w:sz w:val="22"/>
              </w:rPr>
              <w:t>Dar cumplimiento a la Ley General de Mejora Regulatoria, Ley de Mejora Regulatoria para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Estado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Oaxaca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sus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Municipios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Mejora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Regulatoria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Municipio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Oaxaca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Juárez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ámbito de 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competencia.</w:t>
            </w:r>
          </w:p>
        </w:tc>
      </w:tr>
      <w:tr>
        <w:trPr>
          <w:trHeight w:val="1492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84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9" w:lineRule="auto" w:before="187"/>
              <w:ind w:left="138" w:right="95"/>
              <w:jc w:val="both"/>
              <w:rPr>
                <w:sz w:val="22"/>
              </w:rPr>
            </w:pPr>
            <w:r>
              <w:rPr>
                <w:sz w:val="22"/>
              </w:rPr>
              <w:t>Dar cumplimiento a la normatividad vigente aplicable y atender los requerimientos de información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fiscalización,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interno,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mejora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gestión,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ética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pública,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quejas,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denuncias,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investigaciones,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situación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patrimonial,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responsabilidades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administrativas,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controversias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sanciones.</w:t>
            </w:r>
          </w:p>
        </w:tc>
      </w:tr>
      <w:tr>
        <w:trPr>
          <w:trHeight w:val="1543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35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59" w:lineRule="auto" w:before="0"/>
              <w:ind w:left="138" w:right="90"/>
              <w:jc w:val="both"/>
              <w:rPr>
                <w:sz w:val="22"/>
              </w:rPr>
            </w:pPr>
            <w:r>
              <w:rPr>
                <w:sz w:val="22"/>
              </w:rPr>
              <w:t>Dar cumplimiento a lo establecido en la Ley General de Responsabilidades Administrativas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durante el ejercicio de sus funciones como persona servidora pública efectuando su actuar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conforme al código de ética para las personas servidoras públicas del municipio y el código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conducta.</w:t>
            </w:r>
          </w:p>
        </w:tc>
      </w:tr>
      <w:tr>
        <w:trPr>
          <w:trHeight w:val="1067" w:hRule="atLeast"/>
        </w:trPr>
        <w:tc>
          <w:tcPr>
            <w:tcW w:w="3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5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59" w:lineRule="auto" w:before="0"/>
              <w:ind w:left="138"/>
              <w:rPr>
                <w:sz w:val="22"/>
              </w:rPr>
            </w:pPr>
            <w:r>
              <w:rPr>
                <w:sz w:val="22"/>
              </w:rPr>
              <w:t>Las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demás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señalen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disposiciones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normativas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aplicables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confiera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superior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jerárquico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ámbito de 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competencia.</w:t>
            </w:r>
          </w:p>
        </w:tc>
      </w:tr>
    </w:tbl>
    <w:p>
      <w:pPr>
        <w:spacing w:after="0" w:line="259" w:lineRule="auto"/>
        <w:rPr>
          <w:sz w:val="22"/>
        </w:rPr>
        <w:sectPr>
          <w:pgSz w:w="12240" w:h="15840"/>
          <w:pgMar w:header="734" w:footer="529" w:top="2840" w:bottom="720" w:left="880" w:right="10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8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70"/>
      </w:tblGrid>
      <w:tr>
        <w:trPr>
          <w:trHeight w:val="311" w:hRule="atLeast"/>
        </w:trPr>
        <w:tc>
          <w:tcPr>
            <w:tcW w:w="10070" w:type="dxa"/>
          </w:tcPr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4.-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Campo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decisional.</w:t>
            </w:r>
          </w:p>
        </w:tc>
      </w:tr>
      <w:tr>
        <w:trPr>
          <w:trHeight w:val="1216" w:hRule="atLeast"/>
        </w:trPr>
        <w:tc>
          <w:tcPr>
            <w:tcW w:w="10070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468" w:val="left" w:leader="none"/>
                <w:tab w:pos="469" w:val="left" w:leader="none"/>
              </w:tabs>
              <w:spacing w:line="240" w:lineRule="auto" w:before="9" w:after="0"/>
              <w:ind w:left="468" w:right="0" w:hanging="362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Coordinar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las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políticas,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planes,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proyectos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acciones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cultura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física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deporte.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68" w:val="left" w:leader="none"/>
                <w:tab w:pos="469" w:val="left" w:leader="none"/>
              </w:tabs>
              <w:spacing w:line="259" w:lineRule="auto" w:before="54" w:after="0"/>
              <w:ind w:left="468" w:right="41" w:hanging="361"/>
              <w:jc w:val="left"/>
              <w:rPr>
                <w:sz w:val="22"/>
              </w:rPr>
            </w:pPr>
            <w:r>
              <w:rPr>
                <w:sz w:val="22"/>
              </w:rPr>
              <w:t>Coordinar,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fomentar,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apoyar,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promover,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difundir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desarrollar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cultura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física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deporte,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Municipio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Oaxaca 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Juárez.</w:t>
            </w:r>
          </w:p>
        </w:tc>
      </w:tr>
    </w:tbl>
    <w:p>
      <w:pPr>
        <w:pStyle w:val="BodyText"/>
        <w:spacing w:before="7"/>
        <w:rPr>
          <w:rFonts w:ascii="Arial"/>
          <w:b/>
          <w:sz w:val="2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5"/>
        <w:gridCol w:w="3401"/>
        <w:gridCol w:w="3404"/>
      </w:tblGrid>
      <w:tr>
        <w:trPr>
          <w:trHeight w:val="445" w:hRule="atLeast"/>
        </w:trPr>
        <w:tc>
          <w:tcPr>
            <w:tcW w:w="10070" w:type="dxa"/>
            <w:gridSpan w:val="3"/>
          </w:tcPr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5.-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Puestos subordinados.</w:t>
            </w:r>
          </w:p>
        </w:tc>
      </w:tr>
      <w:tr>
        <w:trPr>
          <w:trHeight w:val="309" w:hRule="atLeast"/>
        </w:trPr>
        <w:tc>
          <w:tcPr>
            <w:tcW w:w="3265" w:type="dxa"/>
          </w:tcPr>
          <w:p>
            <w:pPr>
              <w:pStyle w:val="TableParagraph"/>
              <w:spacing w:before="12"/>
              <w:ind w:left="1174" w:right="116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Directos</w:t>
            </w:r>
          </w:p>
        </w:tc>
        <w:tc>
          <w:tcPr>
            <w:tcW w:w="3401" w:type="dxa"/>
          </w:tcPr>
          <w:p>
            <w:pPr>
              <w:pStyle w:val="TableParagraph"/>
              <w:spacing w:before="12"/>
              <w:ind w:left="1154" w:right="114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Indirectos</w:t>
            </w:r>
          </w:p>
        </w:tc>
        <w:tc>
          <w:tcPr>
            <w:tcW w:w="3404" w:type="dxa"/>
          </w:tcPr>
          <w:p>
            <w:pPr>
              <w:pStyle w:val="TableParagraph"/>
              <w:spacing w:before="12"/>
              <w:ind w:left="1418" w:right="141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</w:t>
            </w:r>
          </w:p>
        </w:tc>
      </w:tr>
      <w:tr>
        <w:trPr>
          <w:trHeight w:val="311" w:hRule="atLeast"/>
        </w:trPr>
        <w:tc>
          <w:tcPr>
            <w:tcW w:w="3265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3401" w:type="dxa"/>
          </w:tcPr>
          <w:p>
            <w:pPr>
              <w:pStyle w:val="TableParagraph"/>
              <w:ind w:left="1152" w:right="1145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404" w:type="dxa"/>
          </w:tcPr>
          <w:p>
            <w:pPr>
              <w:pStyle w:val="TableParagraph"/>
              <w:ind w:left="1418" w:right="1409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</w:tbl>
    <w:p>
      <w:pPr>
        <w:pStyle w:val="BodyText"/>
        <w:spacing w:before="9"/>
        <w:rPr>
          <w:rFonts w:ascii="Arial"/>
          <w:b/>
          <w:sz w:val="2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"/>
        <w:gridCol w:w="2854"/>
        <w:gridCol w:w="2770"/>
        <w:gridCol w:w="1154"/>
        <w:gridCol w:w="1219"/>
        <w:gridCol w:w="1523"/>
      </w:tblGrid>
      <w:tr>
        <w:trPr>
          <w:trHeight w:val="443" w:hRule="atLeast"/>
        </w:trPr>
        <w:tc>
          <w:tcPr>
            <w:tcW w:w="10068" w:type="dxa"/>
            <w:gridSpan w:val="6"/>
          </w:tcPr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6.-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Relaciones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interinstitucionales.</w:t>
            </w:r>
          </w:p>
        </w:tc>
      </w:tr>
      <w:tr>
        <w:trPr>
          <w:trHeight w:val="604" w:hRule="atLeast"/>
        </w:trPr>
        <w:tc>
          <w:tcPr>
            <w:tcW w:w="54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2854" w:type="dxa"/>
          </w:tcPr>
          <w:p>
            <w:pPr>
              <w:pStyle w:val="TableParagraph"/>
              <w:spacing w:line="259" w:lineRule="auto"/>
              <w:ind w:left="1086" w:right="398" w:hanging="605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Puesto y/o área de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trabajo</w:t>
            </w:r>
          </w:p>
        </w:tc>
        <w:tc>
          <w:tcPr>
            <w:tcW w:w="2770" w:type="dxa"/>
          </w:tcPr>
          <w:p>
            <w:pPr>
              <w:pStyle w:val="TableParagraph"/>
              <w:ind w:left="49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el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objeto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de:</w:t>
            </w:r>
          </w:p>
        </w:tc>
        <w:tc>
          <w:tcPr>
            <w:tcW w:w="3896" w:type="dxa"/>
            <w:gridSpan w:val="3"/>
          </w:tcPr>
          <w:p>
            <w:pPr>
              <w:pStyle w:val="TableParagraph"/>
              <w:ind w:left="1348" w:right="133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Frecuencia</w:t>
            </w:r>
          </w:p>
        </w:tc>
      </w:tr>
      <w:tr>
        <w:trPr>
          <w:trHeight w:val="285" w:hRule="atLeast"/>
        </w:trPr>
        <w:tc>
          <w:tcPr>
            <w:tcW w:w="548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before="0"/>
              <w:ind w:left="16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.0500pt;height:41.7pt;mso-position-horizontal-relative:char;mso-position-vertical-relative:line" coordorigin="0,0" coordsize="161,834">
                  <v:shape style="position:absolute;left:0;top:0;width:161;height:834" coordorigin="0,0" coordsize="161,834" path="m158,802l0,802,0,834,158,834,158,802xm158,667l78,667,71,667,62,669,58,671,50,677,47,681,45,687,42,692,41,697,41,705,42,716,46,726,52,735,60,743,44,743,44,771,158,771,158,741,93,741,85,740,80,738,75,737,71,734,68,730,66,726,64,721,64,712,65,708,67,705,69,702,72,700,76,699,79,697,87,697,158,697,158,667xm68,635l44,635,44,649,68,649,68,635xm156,581l133,584,135,589,136,593,136,598,135,600,133,603,132,603,129,604,123,604,3,604,21,635,128,635,135,635,144,633,148,632,151,630,154,628,156,624,160,616,161,611,161,596,159,588,156,581xm68,584l44,584,44,604,68,604,68,584xm110,464l93,464,79,467,67,472,58,478,50,486,45,495,42,506,41,518,42,529,45,539,50,548,57,556,66,562,76,567,88,570,102,571,113,570,123,568,133,564,141,559,150,551,156,541,156,540,110,540,110,539,83,539,76,537,71,533,67,528,64,523,64,510,66,505,71,501,76,496,82,494,91,494,110,494,110,464xm127,465l122,496,127,497,132,500,134,503,137,506,138,510,138,522,135,528,131,532,126,537,119,539,110,540,156,540,159,529,161,515,161,503,158,492,146,475,138,469,127,465xm110,494l91,494,91,539,110,539,110,494xm47,367l43,373,41,380,41,391,42,396,47,403,52,408,60,413,44,413,44,441,158,441,158,410,103,410,90,410,84,408,78,406,74,404,69,398,68,394,68,386,70,381,73,376,47,367xm158,249l78,249,71,249,62,252,58,254,50,259,47,264,45,269,42,275,41,280,41,287,42,298,46,308,52,317,60,325,44,325,44,353,158,353,158,323,93,323,85,322,80,321,75,319,71,316,68,312,66,308,64,303,64,294,65,290,67,287,69,285,72,282,76,281,79,280,87,279,158,279,158,249xm103,156l83,156,86,161,88,171,92,189,93,195,95,203,101,215,104,219,109,222,115,225,120,227,137,227,145,223,157,210,161,200,161,196,119,196,116,194,113,190,111,188,109,182,106,166,104,159,103,156xm85,126l72,126,63,127,53,132,49,137,43,150,41,159,41,189,44,200,54,215,62,220,74,224,78,196,73,194,69,192,67,189,65,186,64,182,64,168,65,163,70,157,74,156,148,156,146,153,149,152,153,151,156,150,158,149,158,126,120,126,85,126xm148,156l116,156,121,156,124,157,128,158,131,160,134,164,138,169,139,174,139,184,138,188,132,195,128,196,161,196,161,181,159,176,157,170,154,164,151,158,148,156xm158,119l153,122,147,124,138,126,130,126,158,126,158,119xm158,30l130,30,132,32,134,34,137,38,139,43,139,59,137,65,134,69,131,73,127,75,121,77,125,107,136,104,145,98,151,89,157,80,161,68,161,52,160,40,158,30xm71,4l61,7,54,12,44,27,41,37,41,72,44,83,58,99,66,103,87,103,96,98,102,89,105,83,108,75,70,75,68,73,66,71,64,68,63,62,63,48,64,43,69,36,72,34,77,32,71,4xm133,0l113,0,105,3,100,10,94,16,90,27,86,43,83,59,80,69,78,72,76,74,74,75,108,75,109,73,113,59,117,43,118,37,119,34,121,33,122,31,124,30,158,30,158,30,154,21,149,13,142,4,133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2854" w:type="dxa"/>
            <w:vMerge w:val="restart"/>
          </w:tcPr>
          <w:p>
            <w:pPr>
              <w:pStyle w:val="TableParagraph"/>
              <w:spacing w:before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Áreas 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Instituto</w:t>
            </w:r>
          </w:p>
        </w:tc>
        <w:tc>
          <w:tcPr>
            <w:tcW w:w="2770" w:type="dxa"/>
            <w:vMerge w:val="restart"/>
          </w:tcPr>
          <w:p>
            <w:pPr>
              <w:pStyle w:val="TableParagraph"/>
              <w:spacing w:line="259" w:lineRule="auto"/>
              <w:ind w:left="110" w:right="92"/>
              <w:jc w:val="both"/>
              <w:rPr>
                <w:sz w:val="22"/>
              </w:rPr>
            </w:pPr>
            <w:r>
              <w:rPr>
                <w:sz w:val="22"/>
              </w:rPr>
              <w:t>Coordinar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trabajos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cultura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física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deporte.</w:t>
            </w:r>
          </w:p>
        </w:tc>
        <w:tc>
          <w:tcPr>
            <w:tcW w:w="1154" w:type="dxa"/>
          </w:tcPr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Eventual</w:t>
            </w:r>
          </w:p>
        </w:tc>
        <w:tc>
          <w:tcPr>
            <w:tcW w:w="1219" w:type="dxa"/>
          </w:tcPr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Periódica</w:t>
            </w:r>
          </w:p>
        </w:tc>
        <w:tc>
          <w:tcPr>
            <w:tcW w:w="1523" w:type="dxa"/>
          </w:tcPr>
          <w:p>
            <w:pPr>
              <w:pStyle w:val="TableParagraph"/>
              <w:spacing w:line="251" w:lineRule="exact"/>
              <w:ind w:left="88" w:right="186"/>
              <w:jc w:val="center"/>
              <w:rPr>
                <w:sz w:val="22"/>
              </w:rPr>
            </w:pPr>
            <w:r>
              <w:rPr>
                <w:sz w:val="22"/>
              </w:rPr>
              <w:t>Permanente</w:t>
            </w:r>
          </w:p>
        </w:tc>
      </w:tr>
      <w:tr>
        <w:trPr>
          <w:trHeight w:val="1082" w:hRule="atLeast"/>
        </w:trPr>
        <w:tc>
          <w:tcPr>
            <w:tcW w:w="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19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523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spacing w:before="0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</w:tr>
      <w:tr>
        <w:trPr>
          <w:trHeight w:val="282" w:hRule="atLeast"/>
        </w:trPr>
        <w:tc>
          <w:tcPr>
            <w:tcW w:w="548" w:type="dxa"/>
            <w:vMerge w:val="restart"/>
          </w:tcPr>
          <w:p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before="0"/>
              <w:ind w:left="17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.0500pt;height:45.25pt;mso-position-horizontal-relative:char;mso-position-vertical-relative:line" coordorigin="0,0" coordsize="161,905">
                  <v:shape style="position:absolute;left:0;top:0;width:161;height:905" coordorigin="0,0" coordsize="161,905" path="m27,788l0,788,0,905,158,905,158,873,27,873,27,788xm88,794l62,794,62,873,88,873,88,794xm158,785l131,785,131,873,158,873,158,785xm149,732l99,732,158,773,158,738,149,732xm44,657l44,693,75,714,44,734,44,771,99,732,149,732,123,714,150,696,98,696,44,657xm158,654l98,696,150,696,158,691,158,654xm68,635l44,635,44,649,68,649,68,635xm156,581l133,584,135,589,136,593,136,598,135,600,133,603,132,603,129,604,123,604,3,604,21,635,128,635,135,634,144,633,148,632,154,628,156,624,160,616,161,611,161,596,159,588,156,581xm68,584l44,584,44,604,68,604,68,584xm110,464l93,464,79,467,67,471,58,478,50,486,45,495,42,506,41,518,42,529,45,539,50,548,57,556,66,562,76,567,88,570,102,571,113,570,123,568,133,564,141,559,150,551,156,541,156,540,110,540,110,539,83,539,76,537,71,533,67,528,64,523,64,510,66,505,71,501,76,496,82,494,91,494,110,494,110,464xm127,465l122,496,127,497,132,500,137,506,138,510,138,522,135,528,130,532,125,537,119,539,110,540,156,540,159,529,161,515,161,503,158,492,152,484,146,475,138,469,127,465xm110,494l91,494,91,539,83,539,110,539,110,494xm47,367l43,373,41,380,41,391,42,396,47,403,52,408,60,413,44,413,44,441,158,441,158,410,103,410,90,410,84,408,78,406,74,404,72,401,69,398,68,394,68,386,70,381,73,376,47,367xm158,249l78,249,71,249,67,251,62,252,58,254,54,256,50,259,47,264,45,269,42,275,41,280,41,287,42,298,46,308,52,317,60,325,44,325,44,353,158,353,158,323,93,323,85,322,75,319,71,316,66,308,64,303,64,294,65,290,67,287,69,285,72,282,76,281,79,280,87,279,158,279,158,249xm103,155l83,155,86,161,88,171,93,195,95,203,101,215,104,219,109,222,115,225,120,227,137,227,145,223,157,210,161,200,161,196,119,196,116,194,113,190,111,188,110,182,106,165,104,159,103,155xm85,126l72,126,63,127,58,130,53,132,49,137,46,144,43,150,41,159,41,189,44,200,49,208,54,215,62,220,74,223,78,196,73,194,69,192,65,186,64,182,64,168,65,163,68,160,70,157,75,155,148,155,146,153,147,152,149,152,153,151,156,150,158,149,158,126,120,126,85,126xm148,155l116,155,121,156,128,158,131,160,134,164,138,169,139,174,139,184,138,188,132,195,128,196,161,196,161,181,159,176,157,170,154,164,151,158,148,155xm158,119l153,122,147,124,138,126,130,126,158,126,158,119xm158,30l130,30,132,32,134,34,137,38,139,44,139,59,137,65,131,73,127,75,121,76,125,107,136,104,145,98,151,89,157,80,161,68,161,52,160,40,158,30xm71,4l61,7,54,12,44,27,41,37,41,72,44,83,58,99,66,103,87,103,96,98,102,89,105,83,108,75,70,75,68,73,66,71,64,68,63,62,63,48,64,43,69,36,72,34,77,32,71,4xm133,0l113,0,105,3,100,9,94,16,90,27,83,59,80,69,76,74,74,75,108,75,109,73,113,59,118,37,119,34,121,32,122,31,124,30,158,30,158,29,154,20,149,13,142,4,133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2854" w:type="dxa"/>
            <w:vMerge w:val="restart"/>
          </w:tcPr>
          <w:p>
            <w:pPr>
              <w:pStyle w:val="TableParagraph"/>
              <w:spacing w:line="276" w:lineRule="auto" w:before="12"/>
              <w:ind w:left="107" w:right="408"/>
              <w:jc w:val="both"/>
              <w:rPr>
                <w:sz w:val="22"/>
              </w:rPr>
            </w:pPr>
            <w:r>
              <w:rPr>
                <w:sz w:val="22"/>
              </w:rPr>
              <w:t>Instituto del Deporte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Gobierno del Estado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Oaxaca.</w:t>
            </w:r>
          </w:p>
        </w:tc>
        <w:tc>
          <w:tcPr>
            <w:tcW w:w="2770" w:type="dxa"/>
            <w:vMerge w:val="restart"/>
          </w:tcPr>
          <w:p>
            <w:pPr>
              <w:pStyle w:val="TableParagraph"/>
              <w:tabs>
                <w:tab w:pos="1523" w:val="left" w:leader="none"/>
              </w:tabs>
              <w:spacing w:line="259" w:lineRule="auto" w:before="12"/>
              <w:ind w:left="110" w:right="212"/>
              <w:rPr>
                <w:sz w:val="22"/>
              </w:rPr>
            </w:pPr>
            <w:r>
              <w:rPr>
                <w:sz w:val="22"/>
              </w:rPr>
              <w:t>Coordinar</w:t>
              <w:tab/>
              <w:t>acciones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deportivas con injerencia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del Municipio de Oaxaca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Juárez.</w:t>
            </w:r>
          </w:p>
        </w:tc>
        <w:tc>
          <w:tcPr>
            <w:tcW w:w="1154" w:type="dxa"/>
          </w:tcPr>
          <w:p>
            <w:pPr>
              <w:pStyle w:val="TableParagraph"/>
              <w:spacing w:line="251" w:lineRule="exact" w:before="12"/>
              <w:ind w:left="110"/>
              <w:rPr>
                <w:sz w:val="22"/>
              </w:rPr>
            </w:pPr>
            <w:r>
              <w:rPr>
                <w:sz w:val="22"/>
              </w:rPr>
              <w:t>Eventual</w:t>
            </w:r>
          </w:p>
        </w:tc>
        <w:tc>
          <w:tcPr>
            <w:tcW w:w="1219" w:type="dxa"/>
          </w:tcPr>
          <w:p>
            <w:pPr>
              <w:pStyle w:val="TableParagraph"/>
              <w:spacing w:line="251" w:lineRule="exact" w:before="12"/>
              <w:ind w:left="108"/>
              <w:rPr>
                <w:sz w:val="22"/>
              </w:rPr>
            </w:pPr>
            <w:r>
              <w:rPr>
                <w:sz w:val="22"/>
              </w:rPr>
              <w:t>Periódica</w:t>
            </w:r>
          </w:p>
        </w:tc>
        <w:tc>
          <w:tcPr>
            <w:tcW w:w="1523" w:type="dxa"/>
          </w:tcPr>
          <w:p>
            <w:pPr>
              <w:pStyle w:val="TableParagraph"/>
              <w:spacing w:line="251" w:lineRule="exact" w:before="12"/>
              <w:ind w:left="88" w:right="186"/>
              <w:jc w:val="center"/>
              <w:rPr>
                <w:sz w:val="22"/>
              </w:rPr>
            </w:pPr>
            <w:r>
              <w:rPr>
                <w:sz w:val="22"/>
              </w:rPr>
              <w:t>Permanente</w:t>
            </w:r>
          </w:p>
        </w:tc>
      </w:tr>
      <w:tr>
        <w:trPr>
          <w:trHeight w:val="1214" w:hRule="atLeast"/>
        </w:trPr>
        <w:tc>
          <w:tcPr>
            <w:tcW w:w="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19" w:type="dxa"/>
          </w:tcPr>
          <w:p>
            <w:pPr>
              <w:pStyle w:val="TableParagraph"/>
              <w:spacing w:before="0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before="0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523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601" w:hRule="atLeast"/>
        </w:trPr>
        <w:tc>
          <w:tcPr>
            <w:tcW w:w="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>
            <w:pPr>
              <w:pStyle w:val="TableParagraph"/>
              <w:spacing w:line="259" w:lineRule="auto" w:before="12"/>
              <w:ind w:left="107" w:right="491"/>
              <w:rPr>
                <w:sz w:val="22"/>
              </w:rPr>
            </w:pPr>
            <w:r>
              <w:rPr>
                <w:sz w:val="22"/>
              </w:rPr>
              <w:t>Asociaciones, clubes 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ligas deportivas</w:t>
            </w:r>
          </w:p>
        </w:tc>
        <w:tc>
          <w:tcPr>
            <w:tcW w:w="2770" w:type="dxa"/>
          </w:tcPr>
          <w:p>
            <w:pPr>
              <w:pStyle w:val="TableParagraph"/>
              <w:tabs>
                <w:tab w:pos="1345" w:val="left" w:leader="none"/>
                <w:tab w:pos="2480" w:val="left" w:leader="none"/>
              </w:tabs>
              <w:spacing w:line="259" w:lineRule="auto" w:before="12"/>
              <w:ind w:left="110" w:right="31"/>
              <w:rPr>
                <w:sz w:val="22"/>
              </w:rPr>
            </w:pPr>
            <w:r>
              <w:rPr>
                <w:sz w:val="22"/>
              </w:rPr>
              <w:t>Coordinar</w:t>
              <w:tab/>
              <w:t>acciones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promoción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difusión.</w:t>
            </w:r>
          </w:p>
        </w:tc>
        <w:tc>
          <w:tcPr>
            <w:tcW w:w="1154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19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0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523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1478" w:hRule="atLeast"/>
        </w:trPr>
        <w:tc>
          <w:tcPr>
            <w:tcW w:w="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>
            <w:pPr>
              <w:pStyle w:val="TableParagraph"/>
              <w:spacing w:line="259" w:lineRule="auto"/>
              <w:ind w:left="107" w:right="347"/>
              <w:jc w:val="both"/>
              <w:rPr>
                <w:sz w:val="22"/>
              </w:rPr>
            </w:pPr>
            <w:r>
              <w:rPr>
                <w:sz w:val="22"/>
              </w:rPr>
              <w:t>Regiduría de Juventud 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Deporte y de Atención 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Vulnerables.</w:t>
            </w:r>
          </w:p>
        </w:tc>
        <w:tc>
          <w:tcPr>
            <w:tcW w:w="2770" w:type="dxa"/>
          </w:tcPr>
          <w:p>
            <w:pPr>
              <w:pStyle w:val="TableParagraph"/>
              <w:tabs>
                <w:tab w:pos="1566" w:val="left" w:leader="none"/>
              </w:tabs>
              <w:spacing w:line="271" w:lineRule="auto"/>
              <w:ind w:left="110" w:right="94"/>
              <w:rPr>
                <w:sz w:val="22"/>
              </w:rPr>
            </w:pPr>
            <w:r>
              <w:rPr>
                <w:sz w:val="22"/>
              </w:rPr>
              <w:t>Coadyuvar</w:t>
              <w:tab/>
            </w:r>
            <w:r>
              <w:rPr>
                <w:spacing w:val="-1"/>
                <w:sz w:val="22"/>
              </w:rPr>
              <w:t>actividades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Deportivas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Beneficio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la población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Municipio de Oaxaca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Juárez.</w:t>
            </w:r>
          </w:p>
        </w:tc>
        <w:tc>
          <w:tcPr>
            <w:tcW w:w="1154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19" w:type="dxa"/>
          </w:tcPr>
          <w:p>
            <w:pPr>
              <w:pStyle w:val="TableParagraph"/>
              <w:spacing w:before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before="0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523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892" w:hRule="atLeast"/>
        </w:trPr>
        <w:tc>
          <w:tcPr>
            <w:tcW w:w="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>
            <w:pPr>
              <w:pStyle w:val="TableParagraph"/>
              <w:spacing w:line="259" w:lineRule="auto" w:before="12"/>
              <w:ind w:left="107" w:right="345"/>
              <w:rPr>
                <w:sz w:val="22"/>
              </w:rPr>
            </w:pPr>
            <w:r>
              <w:rPr>
                <w:sz w:val="22"/>
              </w:rPr>
              <w:t>Comisión Nacional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Cultura Física y Deporte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(CONADE).</w:t>
            </w:r>
          </w:p>
        </w:tc>
        <w:tc>
          <w:tcPr>
            <w:tcW w:w="2770" w:type="dxa"/>
          </w:tcPr>
          <w:p>
            <w:pPr>
              <w:pStyle w:val="TableParagraph"/>
              <w:tabs>
                <w:tab w:pos="2552" w:val="left" w:leader="none"/>
              </w:tabs>
              <w:spacing w:line="259" w:lineRule="auto" w:before="12"/>
              <w:ind w:left="110" w:right="95"/>
              <w:jc w:val="both"/>
              <w:rPr>
                <w:sz w:val="22"/>
              </w:rPr>
            </w:pPr>
            <w:r>
              <w:rPr>
                <w:sz w:val="22"/>
              </w:rPr>
              <w:t>Dar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cumplimiento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convocatorias</w:t>
              <w:tab/>
            </w:r>
            <w:r>
              <w:rPr>
                <w:spacing w:val="-4"/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programas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emitidos.</w:t>
            </w:r>
          </w:p>
        </w:tc>
        <w:tc>
          <w:tcPr>
            <w:tcW w:w="1154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19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before="0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523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734" w:footer="529" w:top="2840" w:bottom="720" w:left="880" w:right="1020"/>
        </w:sectPr>
      </w:pPr>
    </w:p>
    <w:p>
      <w:pPr>
        <w:pStyle w:val="BodyText"/>
        <w:rPr>
          <w:rFonts w:ascii="Arial"/>
          <w:b/>
          <w:sz w:val="25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70"/>
      </w:tblGrid>
      <w:tr>
        <w:trPr>
          <w:trHeight w:val="311" w:hRule="atLeast"/>
        </w:trPr>
        <w:tc>
          <w:tcPr>
            <w:tcW w:w="10070" w:type="dxa"/>
          </w:tcPr>
          <w:p>
            <w:pPr>
              <w:pStyle w:val="TableParagraph"/>
              <w:ind w:left="2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7.-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Competencia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laboral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y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perfil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deseado.</w:t>
            </w:r>
          </w:p>
        </w:tc>
      </w:tr>
      <w:tr>
        <w:trPr>
          <w:trHeight w:val="311" w:hRule="atLeast"/>
        </w:trPr>
        <w:tc>
          <w:tcPr>
            <w:tcW w:w="10070" w:type="dxa"/>
          </w:tcPr>
          <w:p>
            <w:pPr>
              <w:pStyle w:val="TableParagraph"/>
              <w:spacing w:before="12"/>
              <w:ind w:left="2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Perfil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académico:</w:t>
            </w:r>
          </w:p>
        </w:tc>
      </w:tr>
      <w:tr>
        <w:trPr>
          <w:trHeight w:val="309" w:hRule="atLeast"/>
        </w:trPr>
        <w:tc>
          <w:tcPr>
            <w:tcW w:w="10070" w:type="dxa"/>
          </w:tcPr>
          <w:p>
            <w:pPr>
              <w:pStyle w:val="TableParagraph"/>
              <w:spacing w:before="12"/>
              <w:ind w:left="28"/>
              <w:rPr>
                <w:sz w:val="22"/>
              </w:rPr>
            </w:pPr>
            <w:r>
              <w:rPr>
                <w:sz w:val="22"/>
              </w:rPr>
              <w:t>Licenciatura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entrenamiento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deportivo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licenciatura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afín.</w:t>
            </w:r>
          </w:p>
        </w:tc>
      </w:tr>
      <w:tr>
        <w:trPr>
          <w:trHeight w:val="311" w:hRule="atLeast"/>
        </w:trPr>
        <w:tc>
          <w:tcPr>
            <w:tcW w:w="10070" w:type="dxa"/>
          </w:tcPr>
          <w:p>
            <w:pPr>
              <w:pStyle w:val="TableParagraph"/>
              <w:spacing w:before="12"/>
              <w:ind w:left="2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Conocimientos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específicos:</w:t>
            </w:r>
          </w:p>
        </w:tc>
      </w:tr>
      <w:tr>
        <w:trPr>
          <w:trHeight w:val="6348" w:hRule="atLeast"/>
        </w:trPr>
        <w:tc>
          <w:tcPr>
            <w:tcW w:w="10070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388" w:val="left" w:leader="none"/>
                <w:tab w:pos="390" w:val="left" w:leader="none"/>
              </w:tabs>
              <w:spacing w:line="240" w:lineRule="auto" w:before="14" w:after="0"/>
              <w:ind w:left="389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Administración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federal, estatal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municipal.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88" w:val="left" w:leader="none"/>
                <w:tab w:pos="390" w:val="left" w:leader="none"/>
              </w:tabs>
              <w:spacing w:line="240" w:lineRule="auto" w:before="18" w:after="0"/>
              <w:ind w:left="389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Procesos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administrativos.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88" w:val="left" w:leader="none"/>
                <w:tab w:pos="390" w:val="left" w:leader="none"/>
              </w:tabs>
              <w:spacing w:line="240" w:lineRule="auto" w:before="21" w:after="0"/>
              <w:ind w:left="389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Planeación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estratégica.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88" w:val="left" w:leader="none"/>
                <w:tab w:pos="390" w:val="left" w:leader="none"/>
              </w:tabs>
              <w:spacing w:line="240" w:lineRule="auto" w:before="21" w:after="0"/>
              <w:ind w:left="389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Finanzas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públicas.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88" w:val="left" w:leader="none"/>
                <w:tab w:pos="390" w:val="left" w:leader="none"/>
              </w:tabs>
              <w:spacing w:line="240" w:lineRule="auto" w:before="21" w:after="0"/>
              <w:ind w:left="389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Manejo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paquetería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cómputo.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88" w:val="left" w:leader="none"/>
                <w:tab w:pos="390" w:val="left" w:leader="none"/>
              </w:tabs>
              <w:spacing w:line="240" w:lineRule="auto" w:before="18" w:after="0"/>
              <w:ind w:left="389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Tecnologías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comunicación.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88" w:val="left" w:leader="none"/>
                <w:tab w:pos="390" w:val="left" w:leader="none"/>
              </w:tabs>
              <w:spacing w:line="240" w:lineRule="auto" w:before="20" w:after="0"/>
              <w:ind w:left="389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inventarios.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88" w:val="left" w:leader="none"/>
                <w:tab w:pos="390" w:val="left" w:leader="none"/>
              </w:tabs>
              <w:spacing w:line="240" w:lineRule="auto" w:before="21" w:after="0"/>
              <w:ind w:left="389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Mantenimiento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oficina.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88" w:val="left" w:leader="none"/>
                <w:tab w:pos="390" w:val="left" w:leader="none"/>
              </w:tabs>
              <w:spacing w:line="240" w:lineRule="auto" w:before="21" w:after="0"/>
              <w:ind w:left="389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Rehabilitación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espacios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públicos.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88" w:val="left" w:leader="none"/>
                <w:tab w:pos="390" w:val="left" w:leader="none"/>
              </w:tabs>
              <w:spacing w:line="240" w:lineRule="auto" w:before="18" w:after="0"/>
              <w:ind w:left="389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Transparencia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acceso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 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información pública.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88" w:val="left" w:leader="none"/>
                <w:tab w:pos="390" w:val="left" w:leader="none"/>
              </w:tabs>
              <w:spacing w:line="240" w:lineRule="auto" w:before="21" w:after="0"/>
              <w:ind w:left="389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Responsabilidades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personas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servidoras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públicas.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88" w:val="left" w:leader="none"/>
                <w:tab w:pos="390" w:val="left" w:leader="none"/>
              </w:tabs>
              <w:spacing w:line="240" w:lineRule="auto" w:before="20" w:after="0"/>
              <w:ind w:left="389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Análisis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sistematización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información.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88" w:val="left" w:leader="none"/>
                <w:tab w:pos="390" w:val="left" w:leader="none"/>
              </w:tabs>
              <w:spacing w:line="240" w:lineRule="auto" w:before="21" w:after="0"/>
              <w:ind w:left="389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Logística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 organización.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88" w:val="left" w:leader="none"/>
                <w:tab w:pos="390" w:val="left" w:leader="none"/>
              </w:tabs>
              <w:spacing w:line="240" w:lineRule="auto" w:before="18" w:after="0"/>
              <w:ind w:left="389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Organización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capital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humano.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88" w:val="left" w:leader="none"/>
                <w:tab w:pos="390" w:val="left" w:leader="none"/>
              </w:tabs>
              <w:spacing w:line="240" w:lineRule="auto" w:before="21" w:after="0"/>
              <w:ind w:left="389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Evaluación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personal.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88" w:val="left" w:leader="none"/>
                <w:tab w:pos="390" w:val="left" w:leader="none"/>
              </w:tabs>
              <w:spacing w:line="240" w:lineRule="auto" w:before="21" w:after="0"/>
              <w:ind w:left="389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Modernización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administrativa.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88" w:val="left" w:leader="none"/>
                <w:tab w:pos="390" w:val="left" w:leader="none"/>
              </w:tabs>
              <w:spacing w:line="240" w:lineRule="auto" w:before="20" w:after="0"/>
              <w:ind w:left="389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Normatividad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administrativa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 laboral.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88" w:val="left" w:leader="none"/>
                <w:tab w:pos="390" w:val="left" w:leader="none"/>
              </w:tabs>
              <w:spacing w:line="240" w:lineRule="auto" w:before="19" w:after="0"/>
              <w:ind w:left="389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Capacitación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personal.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88" w:val="left" w:leader="none"/>
                <w:tab w:pos="390" w:val="left" w:leader="none"/>
              </w:tabs>
              <w:spacing w:line="240" w:lineRule="auto" w:before="20" w:after="0"/>
              <w:ind w:left="389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Comunicación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social.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88" w:val="left" w:leader="none"/>
                <w:tab w:pos="390" w:val="left" w:leader="none"/>
              </w:tabs>
              <w:spacing w:line="240" w:lineRule="auto" w:before="21" w:after="0"/>
              <w:ind w:left="389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Publicidad.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88" w:val="left" w:leader="none"/>
                <w:tab w:pos="390" w:val="left" w:leader="none"/>
              </w:tabs>
              <w:spacing w:line="240" w:lineRule="auto" w:before="20" w:after="0"/>
              <w:ind w:left="389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Cultura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física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 deporte.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88" w:val="left" w:leader="none"/>
                <w:tab w:pos="390" w:val="left" w:leader="none"/>
              </w:tabs>
              <w:spacing w:line="240" w:lineRule="auto" w:before="19" w:after="0"/>
              <w:ind w:left="389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Perspectiva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género.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88" w:val="left" w:leader="none"/>
                <w:tab w:pos="390" w:val="left" w:leader="none"/>
              </w:tabs>
              <w:spacing w:line="240" w:lineRule="auto" w:before="20" w:after="0"/>
              <w:ind w:left="389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Derechos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humanos.</w:t>
            </w:r>
          </w:p>
        </w:tc>
      </w:tr>
      <w:tr>
        <w:trPr>
          <w:trHeight w:val="311" w:hRule="atLeast"/>
        </w:trPr>
        <w:tc>
          <w:tcPr>
            <w:tcW w:w="10070" w:type="dxa"/>
          </w:tcPr>
          <w:p>
            <w:pPr>
              <w:pStyle w:val="TableParagraph"/>
              <w:ind w:left="2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Aptitudes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y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actitudes:</w:t>
            </w:r>
          </w:p>
        </w:tc>
      </w:tr>
      <w:tr>
        <w:trPr>
          <w:trHeight w:val="2160" w:hRule="atLeast"/>
        </w:trPr>
        <w:tc>
          <w:tcPr>
            <w:tcW w:w="10070" w:type="dxa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388" w:val="left" w:leader="none"/>
                <w:tab w:pos="390" w:val="left" w:leader="none"/>
              </w:tabs>
              <w:spacing w:line="240" w:lineRule="auto" w:before="12" w:after="0"/>
              <w:ind w:left="389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Actitud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servicio.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88" w:val="left" w:leader="none"/>
                <w:tab w:pos="390" w:val="left" w:leader="none"/>
              </w:tabs>
              <w:spacing w:line="240" w:lineRule="auto" w:before="20" w:after="0"/>
              <w:ind w:left="389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Adaptación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cambio.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88" w:val="left" w:leader="none"/>
                <w:tab w:pos="390" w:val="left" w:leader="none"/>
              </w:tabs>
              <w:spacing w:line="240" w:lineRule="auto" w:before="21" w:after="0"/>
              <w:ind w:left="389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Resiliencia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88" w:val="left" w:leader="none"/>
                <w:tab w:pos="390" w:val="left" w:leader="none"/>
              </w:tabs>
              <w:spacing w:line="240" w:lineRule="auto" w:before="19" w:after="0"/>
              <w:ind w:left="389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Aprendizaje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continuo.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88" w:val="left" w:leader="none"/>
                <w:tab w:pos="390" w:val="left" w:leader="none"/>
              </w:tabs>
              <w:spacing w:line="240" w:lineRule="auto" w:before="20" w:after="0"/>
              <w:ind w:left="389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Contribuir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ambiente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laboral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sano.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88" w:val="left" w:leader="none"/>
                <w:tab w:pos="390" w:val="left" w:leader="none"/>
              </w:tabs>
              <w:spacing w:line="240" w:lineRule="auto" w:before="21" w:after="0"/>
              <w:ind w:left="389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Motivación.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88" w:val="left" w:leader="none"/>
                <w:tab w:pos="390" w:val="left" w:leader="none"/>
              </w:tabs>
              <w:spacing w:line="240" w:lineRule="auto" w:before="20" w:after="0"/>
              <w:ind w:left="389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Flexibilidad.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2240" w:h="15840"/>
          <w:pgMar w:header="734" w:footer="529" w:top="2840" w:bottom="720" w:left="880" w:right="1020"/>
        </w:sectPr>
      </w:pPr>
    </w:p>
    <w:p>
      <w:pPr>
        <w:pStyle w:val="BodyText"/>
        <w:rPr>
          <w:rFonts w:ascii="Arial"/>
          <w:b/>
          <w:sz w:val="25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70"/>
      </w:tblGrid>
      <w:tr>
        <w:trPr>
          <w:trHeight w:val="2248" w:hRule="atLeast"/>
        </w:trPr>
        <w:tc>
          <w:tcPr>
            <w:tcW w:w="10070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468" w:val="left" w:leader="none"/>
                <w:tab w:pos="469" w:val="left" w:leader="none"/>
              </w:tabs>
              <w:spacing w:line="240" w:lineRule="auto" w:before="14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Optimismo.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8" w:val="left" w:leader="none"/>
                <w:tab w:pos="469" w:val="left" w:leader="none"/>
              </w:tabs>
              <w:spacing w:line="240" w:lineRule="auto" w:before="18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Ética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pública.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Código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conducta.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8" w:val="left" w:leader="none"/>
                <w:tab w:pos="469" w:val="left" w:leader="none"/>
              </w:tabs>
              <w:spacing w:line="240" w:lineRule="auto" w:before="20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Valores.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Responsabilidad.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8" w:val="left" w:leader="none"/>
                <w:tab w:pos="469" w:val="left" w:leader="none"/>
              </w:tabs>
              <w:spacing w:line="240" w:lineRule="auto" w:before="18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Cooperación.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Cultura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legalidad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Reglas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integridad</w:t>
            </w:r>
          </w:p>
        </w:tc>
      </w:tr>
      <w:tr>
        <w:trPr>
          <w:trHeight w:val="400" w:hRule="atLeast"/>
        </w:trPr>
        <w:tc>
          <w:tcPr>
            <w:tcW w:w="10070" w:type="dxa"/>
          </w:tcPr>
          <w:p>
            <w:pPr>
              <w:pStyle w:val="TableParagraph"/>
              <w:spacing w:before="12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Habilidades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generales:</w:t>
            </w:r>
          </w:p>
        </w:tc>
      </w:tr>
      <w:tr>
        <w:trPr>
          <w:trHeight w:val="6019" w:hRule="atLeast"/>
        </w:trPr>
        <w:tc>
          <w:tcPr>
            <w:tcW w:w="10070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736" w:val="left" w:leader="none"/>
                <w:tab w:pos="738" w:val="left" w:leader="none"/>
              </w:tabs>
              <w:spacing w:line="240" w:lineRule="auto" w:before="12" w:after="0"/>
              <w:ind w:left="737" w:right="0" w:hanging="631"/>
              <w:jc w:val="left"/>
              <w:rPr>
                <w:sz w:val="22"/>
              </w:rPr>
            </w:pPr>
            <w:r>
              <w:rPr>
                <w:sz w:val="22"/>
              </w:rPr>
              <w:t>Empatía.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6" w:val="left" w:leader="none"/>
                <w:tab w:pos="738" w:val="left" w:leader="none"/>
              </w:tabs>
              <w:spacing w:line="240" w:lineRule="auto" w:before="20" w:after="0"/>
              <w:ind w:left="737" w:right="0" w:hanging="631"/>
              <w:jc w:val="left"/>
              <w:rPr>
                <w:sz w:val="22"/>
              </w:rPr>
            </w:pPr>
            <w:r>
              <w:rPr>
                <w:sz w:val="22"/>
              </w:rPr>
              <w:t>Comunicación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asertiva.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6" w:val="left" w:leader="none"/>
                <w:tab w:pos="738" w:val="left" w:leader="none"/>
              </w:tabs>
              <w:spacing w:line="240" w:lineRule="auto" w:before="21" w:after="0"/>
              <w:ind w:left="737" w:right="0" w:hanging="631"/>
              <w:jc w:val="left"/>
              <w:rPr>
                <w:sz w:val="22"/>
              </w:rPr>
            </w:pPr>
            <w:r>
              <w:rPr>
                <w:sz w:val="22"/>
              </w:rPr>
              <w:t>Toma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decisiones.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6" w:val="left" w:leader="none"/>
                <w:tab w:pos="738" w:val="left" w:leader="none"/>
              </w:tabs>
              <w:spacing w:line="240" w:lineRule="auto" w:before="18" w:after="0"/>
              <w:ind w:left="737" w:right="0" w:hanging="631"/>
              <w:jc w:val="left"/>
              <w:rPr>
                <w:sz w:val="22"/>
              </w:rPr>
            </w:pPr>
            <w:r>
              <w:rPr>
                <w:sz w:val="22"/>
              </w:rPr>
              <w:t>Pensamiento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creativo.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6" w:val="left" w:leader="none"/>
                <w:tab w:pos="738" w:val="left" w:leader="none"/>
              </w:tabs>
              <w:spacing w:line="240" w:lineRule="auto" w:before="21" w:after="0"/>
              <w:ind w:left="737" w:right="0" w:hanging="631"/>
              <w:jc w:val="left"/>
              <w:rPr>
                <w:sz w:val="22"/>
              </w:rPr>
            </w:pPr>
            <w:r>
              <w:rPr>
                <w:sz w:val="22"/>
              </w:rPr>
              <w:t>Manejo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conflictos.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6" w:val="left" w:leader="none"/>
                <w:tab w:pos="738" w:val="left" w:leader="none"/>
              </w:tabs>
              <w:spacing w:line="240" w:lineRule="auto" w:before="20" w:after="0"/>
              <w:ind w:left="737" w:right="0" w:hanging="631"/>
              <w:jc w:val="left"/>
              <w:rPr>
                <w:sz w:val="22"/>
              </w:rPr>
            </w:pPr>
            <w:r>
              <w:rPr>
                <w:sz w:val="22"/>
              </w:rPr>
              <w:t>Manejo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emociones.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6" w:val="left" w:leader="none"/>
                <w:tab w:pos="738" w:val="left" w:leader="none"/>
              </w:tabs>
              <w:spacing w:line="240" w:lineRule="auto" w:before="18" w:after="0"/>
              <w:ind w:left="737" w:right="0" w:hanging="631"/>
              <w:jc w:val="left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supervisión.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6" w:val="left" w:leader="none"/>
                <w:tab w:pos="738" w:val="left" w:leader="none"/>
              </w:tabs>
              <w:spacing w:line="240" w:lineRule="auto" w:before="23" w:after="0"/>
              <w:ind w:left="737" w:right="0" w:hanging="631"/>
              <w:jc w:val="left"/>
              <w:rPr>
                <w:sz w:val="22"/>
              </w:rPr>
            </w:pPr>
            <w:r>
              <w:rPr>
                <w:sz w:val="22"/>
              </w:rPr>
              <w:t>Liderazgo.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6" w:val="left" w:leader="none"/>
                <w:tab w:pos="738" w:val="left" w:leader="none"/>
              </w:tabs>
              <w:spacing w:line="240" w:lineRule="auto" w:before="21" w:after="0"/>
              <w:ind w:left="737" w:right="0" w:hanging="631"/>
              <w:jc w:val="left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equipos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trabajo.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6" w:val="left" w:leader="none"/>
                <w:tab w:pos="738" w:val="left" w:leader="none"/>
              </w:tabs>
              <w:spacing w:line="240" w:lineRule="auto" w:before="18" w:after="0"/>
              <w:ind w:left="737" w:right="0" w:hanging="631"/>
              <w:jc w:val="left"/>
              <w:rPr>
                <w:sz w:val="22"/>
              </w:rPr>
            </w:pPr>
            <w:r>
              <w:rPr>
                <w:sz w:val="22"/>
              </w:rPr>
              <w:t>Alta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dirección.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6" w:val="left" w:leader="none"/>
                <w:tab w:pos="738" w:val="left" w:leader="none"/>
              </w:tabs>
              <w:spacing w:line="240" w:lineRule="auto" w:before="21" w:after="0"/>
              <w:ind w:left="737" w:right="0" w:hanging="631"/>
              <w:jc w:val="left"/>
              <w:rPr>
                <w:sz w:val="22"/>
              </w:rPr>
            </w:pPr>
            <w:r>
              <w:rPr>
                <w:sz w:val="22"/>
              </w:rPr>
              <w:t>Manejo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personal.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6" w:val="left" w:leader="none"/>
                <w:tab w:pos="738" w:val="left" w:leader="none"/>
              </w:tabs>
              <w:spacing w:line="240" w:lineRule="auto" w:before="21" w:after="0"/>
              <w:ind w:left="737" w:right="0" w:hanging="631"/>
              <w:jc w:val="left"/>
              <w:rPr>
                <w:sz w:val="22"/>
              </w:rPr>
            </w:pPr>
            <w:r>
              <w:rPr>
                <w:sz w:val="22"/>
              </w:rPr>
              <w:t>Habilidades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pensamiento.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6" w:val="left" w:leader="none"/>
                <w:tab w:pos="738" w:val="left" w:leader="none"/>
              </w:tabs>
              <w:spacing w:line="240" w:lineRule="auto" w:before="21" w:after="0"/>
              <w:ind w:left="737" w:right="0" w:hanging="631"/>
              <w:jc w:val="left"/>
              <w:rPr>
                <w:sz w:val="22"/>
              </w:rPr>
            </w:pPr>
            <w:r>
              <w:rPr>
                <w:sz w:val="22"/>
              </w:rPr>
              <w:t>Negociación.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6" w:val="left" w:leader="none"/>
                <w:tab w:pos="738" w:val="left" w:leader="none"/>
              </w:tabs>
              <w:spacing w:line="240" w:lineRule="auto" w:before="18" w:after="0"/>
              <w:ind w:left="737" w:right="0" w:hanging="631"/>
              <w:jc w:val="left"/>
              <w:rPr>
                <w:sz w:val="22"/>
              </w:rPr>
            </w:pPr>
            <w:r>
              <w:rPr>
                <w:sz w:val="22"/>
              </w:rPr>
              <w:t>Relaciones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humanas.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6" w:val="left" w:leader="none"/>
                <w:tab w:pos="738" w:val="left" w:leader="none"/>
              </w:tabs>
              <w:spacing w:line="240" w:lineRule="auto" w:before="20" w:after="0"/>
              <w:ind w:left="737" w:right="0" w:hanging="631"/>
              <w:jc w:val="left"/>
              <w:rPr>
                <w:sz w:val="22"/>
              </w:rPr>
            </w:pPr>
            <w:r>
              <w:rPr>
                <w:sz w:val="22"/>
              </w:rPr>
              <w:t>Trabajo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equipo.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6" w:val="left" w:leader="none"/>
                <w:tab w:pos="738" w:val="left" w:leader="none"/>
              </w:tabs>
              <w:spacing w:line="240" w:lineRule="auto" w:before="21" w:after="0"/>
              <w:ind w:left="737" w:right="0" w:hanging="631"/>
              <w:jc w:val="left"/>
              <w:rPr>
                <w:sz w:val="22"/>
              </w:rPr>
            </w:pPr>
            <w:r>
              <w:rPr>
                <w:sz w:val="22"/>
              </w:rPr>
              <w:t>Solución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práctica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problemas.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6" w:val="left" w:leader="none"/>
                <w:tab w:pos="738" w:val="left" w:leader="none"/>
              </w:tabs>
              <w:spacing w:line="240" w:lineRule="auto" w:before="21" w:after="0"/>
              <w:ind w:left="737" w:right="0" w:hanging="631"/>
              <w:jc w:val="left"/>
              <w:rPr>
                <w:sz w:val="22"/>
              </w:rPr>
            </w:pPr>
            <w:r>
              <w:rPr>
                <w:sz w:val="22"/>
              </w:rPr>
              <w:t>Administración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tiempos.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6" w:val="left" w:leader="none"/>
                <w:tab w:pos="738" w:val="left" w:leader="none"/>
              </w:tabs>
              <w:spacing w:line="240" w:lineRule="auto" w:before="18" w:after="0"/>
              <w:ind w:left="737" w:right="0" w:hanging="631"/>
              <w:jc w:val="left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información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6" w:val="left" w:leader="none"/>
                <w:tab w:pos="738" w:val="left" w:leader="none"/>
              </w:tabs>
              <w:spacing w:line="240" w:lineRule="auto" w:before="18" w:after="0"/>
              <w:ind w:left="737" w:right="0" w:hanging="631"/>
              <w:jc w:val="left"/>
              <w:rPr>
                <w:sz w:val="22"/>
              </w:rPr>
            </w:pPr>
            <w:r>
              <w:rPr>
                <w:sz w:val="22"/>
              </w:rPr>
              <w:t>Vinculación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institucional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6" w:val="left" w:leader="none"/>
                <w:tab w:pos="738" w:val="left" w:leader="none"/>
              </w:tabs>
              <w:spacing w:line="240" w:lineRule="auto" w:before="21" w:after="0"/>
              <w:ind w:left="737" w:right="0" w:hanging="631"/>
              <w:jc w:val="left"/>
              <w:rPr>
                <w:sz w:val="22"/>
              </w:rPr>
            </w:pPr>
            <w:r>
              <w:rPr>
                <w:sz w:val="22"/>
              </w:rPr>
              <w:t>Orden.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6" w:val="left" w:leader="none"/>
                <w:tab w:pos="738" w:val="left" w:leader="none"/>
              </w:tabs>
              <w:spacing w:line="240" w:lineRule="auto" w:before="25" w:after="0"/>
              <w:ind w:left="737" w:right="0" w:hanging="631"/>
              <w:jc w:val="left"/>
              <w:rPr>
                <w:sz w:val="22"/>
              </w:rPr>
            </w:pPr>
            <w:r>
              <w:rPr>
                <w:sz w:val="22"/>
              </w:rPr>
              <w:t>Conciliación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mediación.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6" w:val="left" w:leader="none"/>
                <w:tab w:pos="738" w:val="left" w:leader="none"/>
              </w:tabs>
              <w:spacing w:line="251" w:lineRule="exact" w:before="18" w:after="0"/>
              <w:ind w:left="737" w:right="0" w:hanging="631"/>
              <w:jc w:val="left"/>
              <w:rPr>
                <w:sz w:val="22"/>
              </w:rPr>
            </w:pPr>
            <w:r>
              <w:rPr>
                <w:sz w:val="22"/>
              </w:rPr>
              <w:t>Trabajo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bajo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presión.</w:t>
            </w:r>
          </w:p>
        </w:tc>
      </w:tr>
    </w:tbl>
    <w:p>
      <w:pPr>
        <w:spacing w:after="0" w:line="251" w:lineRule="exact"/>
        <w:jc w:val="left"/>
        <w:rPr>
          <w:sz w:val="22"/>
        </w:rPr>
        <w:sectPr>
          <w:pgSz w:w="12240" w:h="15840"/>
          <w:pgMar w:header="734" w:footer="529" w:top="2840" w:bottom="720" w:left="880" w:right="1020"/>
        </w:sectPr>
      </w:pPr>
    </w:p>
    <w:p>
      <w:pPr>
        <w:pStyle w:val="BodyText"/>
        <w:rPr>
          <w:rFonts w:ascii="Arial"/>
          <w:b/>
          <w:sz w:val="25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0"/>
        <w:gridCol w:w="5070"/>
      </w:tblGrid>
      <w:tr>
        <w:trPr>
          <w:trHeight w:val="443" w:hRule="atLeast"/>
        </w:trPr>
        <w:tc>
          <w:tcPr>
            <w:tcW w:w="10070" w:type="dxa"/>
            <w:gridSpan w:val="2"/>
          </w:tcPr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8.-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Experiencia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laboral.</w:t>
            </w:r>
          </w:p>
        </w:tc>
      </w:tr>
      <w:tr>
        <w:trPr>
          <w:trHeight w:val="314" w:hRule="atLeast"/>
        </w:trPr>
        <w:tc>
          <w:tcPr>
            <w:tcW w:w="5000" w:type="dxa"/>
          </w:tcPr>
          <w:p>
            <w:pPr>
              <w:pStyle w:val="TableParagraph"/>
              <w:ind w:left="1720" w:right="1712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Puesto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o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área:</w:t>
            </w:r>
          </w:p>
        </w:tc>
        <w:tc>
          <w:tcPr>
            <w:tcW w:w="5070" w:type="dxa"/>
          </w:tcPr>
          <w:p>
            <w:pPr>
              <w:pStyle w:val="TableParagraph"/>
              <w:ind w:left="868" w:right="863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Tiempo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mínimo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experiencia:</w:t>
            </w:r>
          </w:p>
        </w:tc>
      </w:tr>
      <w:tr>
        <w:trPr>
          <w:trHeight w:val="1211" w:hRule="atLeast"/>
        </w:trPr>
        <w:tc>
          <w:tcPr>
            <w:tcW w:w="5000" w:type="dxa"/>
          </w:tcPr>
          <w:p>
            <w:pPr>
              <w:pStyle w:val="TableParagraph"/>
              <w:spacing w:line="259" w:lineRule="auto"/>
              <w:ind w:left="107" w:right="93"/>
              <w:jc w:val="both"/>
              <w:rPr>
                <w:sz w:val="22"/>
              </w:rPr>
            </w:pPr>
            <w:r>
              <w:rPr>
                <w:sz w:val="22"/>
              </w:rPr>
              <w:t>Mando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superior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pública federal, estatal o municipal o áreas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cultura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física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deporte.</w:t>
            </w:r>
          </w:p>
        </w:tc>
        <w:tc>
          <w:tcPr>
            <w:tcW w:w="5070" w:type="dxa"/>
          </w:tcPr>
          <w:p>
            <w:pPr>
              <w:pStyle w:val="TableParagraph"/>
              <w:spacing w:before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before="0"/>
              <w:ind w:left="870" w:right="861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años.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40" w:h="15840"/>
          <w:pgMar w:header="734" w:footer="529" w:top="2840" w:bottom="720" w:left="880" w:right="10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8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6"/>
        <w:gridCol w:w="5814"/>
      </w:tblGrid>
      <w:tr>
        <w:trPr>
          <w:trHeight w:val="443" w:hRule="atLeast"/>
        </w:trPr>
        <w:tc>
          <w:tcPr>
            <w:tcW w:w="10070" w:type="dxa"/>
            <w:gridSpan w:val="2"/>
          </w:tcPr>
          <w:p>
            <w:pPr>
              <w:pStyle w:val="TableParagraph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1.-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Identificación</w:t>
            </w:r>
          </w:p>
        </w:tc>
      </w:tr>
      <w:tr>
        <w:trPr>
          <w:trHeight w:val="313" w:hRule="atLeast"/>
        </w:trPr>
        <w:tc>
          <w:tcPr>
            <w:tcW w:w="4256" w:type="dxa"/>
          </w:tcPr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Puesto:</w:t>
            </w:r>
          </w:p>
        </w:tc>
        <w:tc>
          <w:tcPr>
            <w:tcW w:w="581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Administrativo.</w:t>
            </w:r>
          </w:p>
        </w:tc>
      </w:tr>
      <w:tr>
        <w:trPr>
          <w:trHeight w:val="309" w:hRule="atLeast"/>
        </w:trPr>
        <w:tc>
          <w:tcPr>
            <w:tcW w:w="4256" w:type="dxa"/>
          </w:tcPr>
          <w:p>
            <w:pPr>
              <w:pStyle w:val="TableParagraph"/>
              <w:spacing w:before="12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Superior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inmediato:</w:t>
            </w:r>
          </w:p>
        </w:tc>
        <w:tc>
          <w:tcPr>
            <w:tcW w:w="5814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General.</w:t>
            </w:r>
          </w:p>
        </w:tc>
      </w:tr>
      <w:tr>
        <w:trPr>
          <w:trHeight w:val="313" w:hRule="atLeast"/>
        </w:trPr>
        <w:tc>
          <w:tcPr>
            <w:tcW w:w="4256" w:type="dxa"/>
          </w:tcPr>
          <w:p>
            <w:pPr>
              <w:pStyle w:val="TableParagraph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Área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 adscripción:</w:t>
            </w:r>
          </w:p>
        </w:tc>
        <w:tc>
          <w:tcPr>
            <w:tcW w:w="581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General.</w:t>
            </w:r>
          </w:p>
        </w:tc>
      </w:tr>
      <w:tr>
        <w:trPr>
          <w:trHeight w:val="311" w:hRule="atLeast"/>
        </w:trPr>
        <w:tc>
          <w:tcPr>
            <w:tcW w:w="4256" w:type="dxa"/>
          </w:tcPr>
          <w:p>
            <w:pPr>
              <w:pStyle w:val="TableParagraph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Nomenclatura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del área:</w:t>
            </w:r>
          </w:p>
        </w:tc>
        <w:tc>
          <w:tcPr>
            <w:tcW w:w="581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Instituto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Deporte.</w:t>
            </w:r>
          </w:p>
        </w:tc>
      </w:tr>
      <w:tr>
        <w:trPr>
          <w:trHeight w:val="312" w:hRule="atLeast"/>
        </w:trPr>
        <w:tc>
          <w:tcPr>
            <w:tcW w:w="4256" w:type="dxa"/>
          </w:tcPr>
          <w:p>
            <w:pPr>
              <w:pStyle w:val="TableParagraph"/>
              <w:spacing w:before="15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Tipo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plaza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– Relación laboral:</w:t>
            </w:r>
          </w:p>
        </w:tc>
        <w:tc>
          <w:tcPr>
            <w:tcW w:w="5814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Mando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medio,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confianza.</w:t>
            </w:r>
          </w:p>
        </w:tc>
      </w:tr>
    </w:tbl>
    <w:p>
      <w:pPr>
        <w:pStyle w:val="BodyText"/>
        <w:spacing w:before="6"/>
        <w:rPr>
          <w:rFonts w:ascii="Arial"/>
          <w:b/>
          <w:sz w:val="2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70"/>
      </w:tblGrid>
      <w:tr>
        <w:trPr>
          <w:trHeight w:val="311" w:hRule="atLeast"/>
        </w:trPr>
        <w:tc>
          <w:tcPr>
            <w:tcW w:w="10070" w:type="dxa"/>
          </w:tcPr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2.-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Objetivo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general.</w:t>
            </w:r>
          </w:p>
        </w:tc>
      </w:tr>
      <w:tr>
        <w:trPr>
          <w:trHeight w:val="575" w:hRule="atLeast"/>
        </w:trPr>
        <w:tc>
          <w:tcPr>
            <w:tcW w:w="10070" w:type="dxa"/>
          </w:tcPr>
          <w:p>
            <w:pPr>
              <w:pStyle w:val="TableParagraph"/>
              <w:spacing w:line="274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Programar,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organizar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controlar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recursos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humanos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materiales,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así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servicios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generales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instituto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necesiten 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desarrollo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funciones.</w:t>
            </w:r>
          </w:p>
        </w:tc>
      </w:tr>
    </w:tbl>
    <w:p>
      <w:pPr>
        <w:pStyle w:val="BodyText"/>
        <w:spacing w:before="6"/>
        <w:rPr>
          <w:rFonts w:ascii="Arial"/>
          <w:b/>
          <w:sz w:val="2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70"/>
      </w:tblGrid>
      <w:tr>
        <w:trPr>
          <w:trHeight w:val="311" w:hRule="atLeast"/>
        </w:trPr>
        <w:tc>
          <w:tcPr>
            <w:tcW w:w="10070" w:type="dxa"/>
          </w:tcPr>
          <w:p>
            <w:pPr>
              <w:pStyle w:val="TableParagraph"/>
              <w:ind w:left="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3.-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Funciones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específicas.</w:t>
            </w:r>
          </w:p>
        </w:tc>
      </w:tr>
      <w:tr>
        <w:trPr>
          <w:trHeight w:val="6259" w:hRule="atLeast"/>
        </w:trPr>
        <w:tc>
          <w:tcPr>
            <w:tcW w:w="10070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366" w:val="left" w:leader="none"/>
              </w:tabs>
              <w:spacing w:line="364" w:lineRule="auto" w:before="12" w:after="0"/>
              <w:ind w:left="365" w:right="59" w:hanging="219"/>
              <w:jc w:val="both"/>
              <w:rPr>
                <w:sz w:val="22"/>
              </w:rPr>
            </w:pPr>
            <w:r>
              <w:rPr>
                <w:color w:val="444444"/>
                <w:sz w:val="22"/>
              </w:rPr>
              <w:t>Evaluar</w:t>
            </w:r>
            <w:r>
              <w:rPr>
                <w:color w:val="444444"/>
                <w:spacing w:val="-5"/>
                <w:sz w:val="22"/>
              </w:rPr>
              <w:t> </w:t>
            </w:r>
            <w:r>
              <w:rPr>
                <w:color w:val="444444"/>
                <w:sz w:val="22"/>
              </w:rPr>
              <w:t>los</w:t>
            </w:r>
            <w:r>
              <w:rPr>
                <w:color w:val="444444"/>
                <w:spacing w:val="-6"/>
                <w:sz w:val="22"/>
              </w:rPr>
              <w:t> </w:t>
            </w:r>
            <w:r>
              <w:rPr>
                <w:color w:val="444444"/>
                <w:sz w:val="22"/>
              </w:rPr>
              <w:t>estados</w:t>
            </w:r>
            <w:r>
              <w:rPr>
                <w:color w:val="444444"/>
                <w:spacing w:val="-9"/>
                <w:sz w:val="22"/>
              </w:rPr>
              <w:t> </w:t>
            </w:r>
            <w:r>
              <w:rPr>
                <w:color w:val="444444"/>
                <w:sz w:val="22"/>
              </w:rPr>
              <w:t>financieros</w:t>
            </w:r>
            <w:r>
              <w:rPr>
                <w:color w:val="444444"/>
                <w:spacing w:val="-5"/>
                <w:sz w:val="22"/>
              </w:rPr>
              <w:t> </w:t>
            </w:r>
            <w:r>
              <w:rPr>
                <w:color w:val="444444"/>
                <w:sz w:val="22"/>
              </w:rPr>
              <w:t>del</w:t>
            </w:r>
            <w:r>
              <w:rPr>
                <w:color w:val="444444"/>
                <w:spacing w:val="-9"/>
                <w:sz w:val="22"/>
              </w:rPr>
              <w:t> </w:t>
            </w:r>
            <w:r>
              <w:rPr>
                <w:sz w:val="22"/>
              </w:rPr>
              <w:t>Instituto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Deporte</w:t>
            </w:r>
            <w:r>
              <w:rPr>
                <w:spacing w:val="-7"/>
                <w:sz w:val="22"/>
              </w:rPr>
              <w:t> </w:t>
            </w:r>
            <w:r>
              <w:rPr>
                <w:color w:val="444444"/>
                <w:sz w:val="22"/>
              </w:rPr>
              <w:t>e</w:t>
            </w:r>
            <w:r>
              <w:rPr>
                <w:color w:val="444444"/>
                <w:spacing w:val="-6"/>
                <w:sz w:val="22"/>
              </w:rPr>
              <w:t> </w:t>
            </w:r>
            <w:r>
              <w:rPr>
                <w:color w:val="444444"/>
                <w:sz w:val="22"/>
              </w:rPr>
              <w:t>informar</w:t>
            </w:r>
            <w:r>
              <w:rPr>
                <w:color w:val="444444"/>
                <w:spacing w:val="-5"/>
                <w:sz w:val="22"/>
              </w:rPr>
              <w:t> </w:t>
            </w:r>
            <w:r>
              <w:rPr>
                <w:color w:val="444444"/>
                <w:sz w:val="22"/>
              </w:rPr>
              <w:t>trimestralmente</w:t>
            </w:r>
            <w:r>
              <w:rPr>
                <w:color w:val="444444"/>
                <w:spacing w:val="-8"/>
                <w:sz w:val="22"/>
              </w:rPr>
              <w:t> </w:t>
            </w:r>
            <w:r>
              <w:rPr>
                <w:color w:val="444444"/>
                <w:sz w:val="22"/>
              </w:rPr>
              <w:t>la</w:t>
            </w:r>
            <w:r>
              <w:rPr>
                <w:color w:val="444444"/>
                <w:spacing w:val="-6"/>
                <w:sz w:val="22"/>
              </w:rPr>
              <w:t> </w:t>
            </w:r>
            <w:r>
              <w:rPr>
                <w:color w:val="444444"/>
                <w:sz w:val="22"/>
              </w:rPr>
              <w:t>o</w:t>
            </w:r>
            <w:r>
              <w:rPr>
                <w:color w:val="444444"/>
                <w:spacing w:val="-6"/>
                <w:sz w:val="22"/>
              </w:rPr>
              <w:t> </w:t>
            </w:r>
            <w:r>
              <w:rPr>
                <w:color w:val="444444"/>
                <w:sz w:val="22"/>
              </w:rPr>
              <w:t>el</w:t>
            </w:r>
            <w:r>
              <w:rPr>
                <w:color w:val="444444"/>
                <w:spacing w:val="-59"/>
                <w:sz w:val="22"/>
              </w:rPr>
              <w:t> </w:t>
            </w:r>
            <w:r>
              <w:rPr>
                <w:color w:val="444444"/>
                <w:sz w:val="22"/>
              </w:rPr>
              <w:t>director</w:t>
            </w:r>
            <w:r>
              <w:rPr>
                <w:color w:val="444444"/>
                <w:spacing w:val="-2"/>
                <w:sz w:val="22"/>
              </w:rPr>
              <w:t> </w:t>
            </w:r>
            <w:r>
              <w:rPr>
                <w:color w:val="444444"/>
                <w:sz w:val="22"/>
              </w:rPr>
              <w:t>sobre los</w:t>
            </w:r>
            <w:r>
              <w:rPr>
                <w:color w:val="444444"/>
                <w:spacing w:val="-2"/>
                <w:sz w:val="22"/>
              </w:rPr>
              <w:t> </w:t>
            </w:r>
            <w:r>
              <w:rPr>
                <w:color w:val="444444"/>
                <w:sz w:val="22"/>
              </w:rPr>
              <w:t>resultados.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66" w:val="left" w:leader="none"/>
              </w:tabs>
              <w:spacing w:line="360" w:lineRule="auto" w:before="8" w:after="0"/>
              <w:ind w:left="365" w:right="58" w:hanging="219"/>
              <w:jc w:val="both"/>
              <w:rPr>
                <w:sz w:val="22"/>
              </w:rPr>
            </w:pPr>
            <w:r>
              <w:rPr>
                <w:color w:val="444444"/>
                <w:sz w:val="22"/>
              </w:rPr>
              <w:t>Controlar el activo fijo asignado a la Dirección, así como realizar los trámites de altas, bajas,</w:t>
            </w:r>
            <w:r>
              <w:rPr>
                <w:color w:val="444444"/>
                <w:spacing w:val="1"/>
                <w:sz w:val="22"/>
              </w:rPr>
              <w:t> </w:t>
            </w:r>
            <w:r>
              <w:rPr>
                <w:color w:val="444444"/>
                <w:sz w:val="22"/>
              </w:rPr>
              <w:t>donaciones, transferencias y enajenaciones de los bienes muebles e inmuebles, así como de los</w:t>
            </w:r>
            <w:r>
              <w:rPr>
                <w:color w:val="444444"/>
                <w:spacing w:val="1"/>
                <w:sz w:val="22"/>
              </w:rPr>
              <w:t> </w:t>
            </w:r>
            <w:r>
              <w:rPr>
                <w:color w:val="444444"/>
                <w:sz w:val="22"/>
              </w:rPr>
              <w:t>informáticos,</w:t>
            </w:r>
            <w:r>
              <w:rPr>
                <w:color w:val="444444"/>
                <w:spacing w:val="-5"/>
                <w:sz w:val="22"/>
              </w:rPr>
              <w:t> </w:t>
            </w:r>
            <w:r>
              <w:rPr>
                <w:color w:val="444444"/>
                <w:sz w:val="22"/>
              </w:rPr>
              <w:t>propiedad</w:t>
            </w:r>
            <w:r>
              <w:rPr>
                <w:color w:val="444444"/>
                <w:spacing w:val="-6"/>
                <w:sz w:val="22"/>
              </w:rPr>
              <w:t> </w:t>
            </w:r>
            <w:r>
              <w:rPr>
                <w:color w:val="444444"/>
                <w:sz w:val="22"/>
              </w:rPr>
              <w:t>del</w:t>
            </w:r>
            <w:r>
              <w:rPr>
                <w:color w:val="444444"/>
                <w:spacing w:val="-2"/>
                <w:sz w:val="22"/>
              </w:rPr>
              <w:t> </w:t>
            </w:r>
            <w:r>
              <w:rPr>
                <w:sz w:val="22"/>
              </w:rPr>
              <w:t>Instituto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Deporte</w:t>
            </w:r>
            <w:r>
              <w:rPr>
                <w:spacing w:val="-4"/>
                <w:sz w:val="22"/>
              </w:rPr>
              <w:t> </w:t>
            </w:r>
            <w:r>
              <w:rPr>
                <w:color w:val="444444"/>
                <w:sz w:val="22"/>
              </w:rPr>
              <w:t>y</w:t>
            </w:r>
            <w:r>
              <w:rPr>
                <w:color w:val="444444"/>
                <w:spacing w:val="-5"/>
                <w:sz w:val="22"/>
              </w:rPr>
              <w:t> </w:t>
            </w:r>
            <w:r>
              <w:rPr>
                <w:color w:val="444444"/>
                <w:sz w:val="22"/>
              </w:rPr>
              <w:t>que</w:t>
            </w:r>
            <w:r>
              <w:rPr>
                <w:color w:val="444444"/>
                <w:spacing w:val="-5"/>
                <w:sz w:val="22"/>
              </w:rPr>
              <w:t> </w:t>
            </w:r>
            <w:r>
              <w:rPr>
                <w:color w:val="444444"/>
                <w:sz w:val="22"/>
              </w:rPr>
              <w:t>se</w:t>
            </w:r>
            <w:r>
              <w:rPr>
                <w:color w:val="444444"/>
                <w:spacing w:val="-6"/>
                <w:sz w:val="22"/>
              </w:rPr>
              <w:t> </w:t>
            </w:r>
            <w:r>
              <w:rPr>
                <w:color w:val="444444"/>
                <w:sz w:val="22"/>
              </w:rPr>
              <w:t>informe</w:t>
            </w:r>
            <w:r>
              <w:rPr>
                <w:color w:val="444444"/>
                <w:spacing w:val="-3"/>
                <w:sz w:val="22"/>
              </w:rPr>
              <w:t> </w:t>
            </w:r>
            <w:r>
              <w:rPr>
                <w:color w:val="444444"/>
                <w:sz w:val="22"/>
              </w:rPr>
              <w:t>al</w:t>
            </w:r>
            <w:r>
              <w:rPr>
                <w:color w:val="444444"/>
                <w:spacing w:val="-4"/>
                <w:sz w:val="22"/>
              </w:rPr>
              <w:t> </w:t>
            </w:r>
            <w:r>
              <w:rPr>
                <w:color w:val="444444"/>
                <w:sz w:val="22"/>
              </w:rPr>
              <w:t>Consejo</w:t>
            </w:r>
            <w:r>
              <w:rPr>
                <w:color w:val="444444"/>
                <w:spacing w:val="-5"/>
                <w:sz w:val="22"/>
              </w:rPr>
              <w:t> </w:t>
            </w:r>
            <w:r>
              <w:rPr>
                <w:color w:val="444444"/>
                <w:sz w:val="22"/>
              </w:rPr>
              <w:t>Directivo</w:t>
            </w:r>
            <w:r>
              <w:rPr>
                <w:color w:val="444444"/>
                <w:spacing w:val="-6"/>
                <w:sz w:val="22"/>
              </w:rPr>
              <w:t> </w:t>
            </w:r>
            <w:r>
              <w:rPr>
                <w:color w:val="444444"/>
                <w:sz w:val="22"/>
              </w:rPr>
              <w:t>de</w:t>
            </w:r>
            <w:r>
              <w:rPr>
                <w:color w:val="444444"/>
                <w:spacing w:val="-59"/>
                <w:sz w:val="22"/>
              </w:rPr>
              <w:t> </w:t>
            </w:r>
            <w:r>
              <w:rPr>
                <w:color w:val="444444"/>
                <w:sz w:val="22"/>
              </w:rPr>
              <w:t>las</w:t>
            </w:r>
            <w:r>
              <w:rPr>
                <w:color w:val="444444"/>
                <w:spacing w:val="-1"/>
                <w:sz w:val="22"/>
              </w:rPr>
              <w:t> </w:t>
            </w:r>
            <w:r>
              <w:rPr>
                <w:color w:val="444444"/>
                <w:sz w:val="22"/>
              </w:rPr>
              <w:t>modificaciones</w:t>
            </w:r>
            <w:r>
              <w:rPr>
                <w:color w:val="444444"/>
                <w:spacing w:val="-2"/>
                <w:sz w:val="22"/>
              </w:rPr>
              <w:t> </w:t>
            </w:r>
            <w:r>
              <w:rPr>
                <w:color w:val="444444"/>
                <w:sz w:val="22"/>
              </w:rPr>
              <w:t>que sufra.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66" w:val="left" w:leader="none"/>
              </w:tabs>
              <w:spacing w:line="360" w:lineRule="auto" w:before="9" w:after="0"/>
              <w:ind w:left="365" w:right="61" w:hanging="219"/>
              <w:jc w:val="both"/>
              <w:rPr>
                <w:sz w:val="22"/>
              </w:rPr>
            </w:pPr>
            <w:r>
              <w:rPr>
                <w:color w:val="444444"/>
                <w:sz w:val="22"/>
              </w:rPr>
              <w:t>Vigilar la contabilidad del organismo, conforme a las normas en materia de Disciplina Financiera,</w:t>
            </w:r>
            <w:r>
              <w:rPr>
                <w:color w:val="444444"/>
                <w:spacing w:val="1"/>
                <w:sz w:val="22"/>
              </w:rPr>
              <w:t> </w:t>
            </w:r>
            <w:r>
              <w:rPr>
                <w:color w:val="444444"/>
                <w:sz w:val="22"/>
              </w:rPr>
              <w:t>pudiendo contratar para ello con auditores externos, e informar a la o el director general sobre los</w:t>
            </w:r>
            <w:r>
              <w:rPr>
                <w:color w:val="444444"/>
                <w:spacing w:val="1"/>
                <w:sz w:val="22"/>
              </w:rPr>
              <w:t> </w:t>
            </w:r>
            <w:r>
              <w:rPr>
                <w:color w:val="444444"/>
                <w:sz w:val="22"/>
              </w:rPr>
              <w:t>resultados</w:t>
            </w:r>
            <w:r>
              <w:rPr>
                <w:color w:val="444444"/>
                <w:spacing w:val="-3"/>
                <w:sz w:val="22"/>
              </w:rPr>
              <w:t> </w:t>
            </w:r>
            <w:r>
              <w:rPr>
                <w:color w:val="444444"/>
                <w:sz w:val="22"/>
              </w:rPr>
              <w:t>de las auditorias que practiquen.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66" w:val="left" w:leader="none"/>
              </w:tabs>
              <w:spacing w:line="362" w:lineRule="auto" w:before="16" w:after="0"/>
              <w:ind w:left="365" w:right="58" w:hanging="219"/>
              <w:jc w:val="both"/>
              <w:rPr>
                <w:sz w:val="22"/>
              </w:rPr>
            </w:pPr>
            <w:r>
              <w:rPr>
                <w:color w:val="444444"/>
                <w:sz w:val="22"/>
              </w:rPr>
              <w:t>Formular e integrar, con asesoría del Instituto Municipal de Planeación, el Plan Operativo Anual</w:t>
            </w:r>
            <w:r>
              <w:rPr>
                <w:color w:val="444444"/>
                <w:spacing w:val="1"/>
                <w:sz w:val="22"/>
              </w:rPr>
              <w:t> </w:t>
            </w:r>
            <w:r>
              <w:rPr>
                <w:color w:val="444444"/>
                <w:sz w:val="22"/>
              </w:rPr>
              <w:t>para</w:t>
            </w:r>
            <w:r>
              <w:rPr>
                <w:color w:val="444444"/>
                <w:spacing w:val="-1"/>
                <w:sz w:val="22"/>
              </w:rPr>
              <w:t> </w:t>
            </w:r>
            <w:r>
              <w:rPr>
                <w:color w:val="444444"/>
                <w:sz w:val="22"/>
              </w:rPr>
              <w:t>efectuar su</w:t>
            </w:r>
            <w:r>
              <w:rPr>
                <w:color w:val="444444"/>
                <w:spacing w:val="-3"/>
                <w:sz w:val="22"/>
              </w:rPr>
              <w:t> </w:t>
            </w:r>
            <w:r>
              <w:rPr>
                <w:color w:val="444444"/>
                <w:sz w:val="22"/>
              </w:rPr>
              <w:t>trámite</w:t>
            </w:r>
            <w:r>
              <w:rPr>
                <w:color w:val="444444"/>
                <w:spacing w:val="-2"/>
                <w:sz w:val="22"/>
              </w:rPr>
              <w:t> </w:t>
            </w:r>
            <w:r>
              <w:rPr>
                <w:color w:val="444444"/>
                <w:sz w:val="22"/>
              </w:rPr>
              <w:t>y aprobación</w:t>
            </w:r>
            <w:r>
              <w:rPr>
                <w:color w:val="444444"/>
                <w:spacing w:val="-3"/>
                <w:sz w:val="22"/>
              </w:rPr>
              <w:t> </w:t>
            </w:r>
            <w:r>
              <w:rPr>
                <w:color w:val="444444"/>
                <w:sz w:val="22"/>
              </w:rPr>
              <w:t>ante</w:t>
            </w:r>
            <w:r>
              <w:rPr>
                <w:color w:val="444444"/>
                <w:spacing w:val="-3"/>
                <w:sz w:val="22"/>
              </w:rPr>
              <w:t> </w:t>
            </w:r>
            <w:r>
              <w:rPr>
                <w:color w:val="444444"/>
                <w:sz w:val="22"/>
              </w:rPr>
              <w:t>el</w:t>
            </w:r>
            <w:r>
              <w:rPr>
                <w:color w:val="444444"/>
                <w:spacing w:val="-1"/>
                <w:sz w:val="22"/>
              </w:rPr>
              <w:t> </w:t>
            </w:r>
            <w:r>
              <w:rPr>
                <w:color w:val="444444"/>
                <w:sz w:val="22"/>
              </w:rPr>
              <w:t>Consejo</w:t>
            </w:r>
            <w:r>
              <w:rPr>
                <w:color w:val="444444"/>
                <w:spacing w:val="-1"/>
                <w:sz w:val="22"/>
              </w:rPr>
              <w:t> </w:t>
            </w:r>
            <w:r>
              <w:rPr>
                <w:color w:val="444444"/>
                <w:sz w:val="22"/>
              </w:rPr>
              <w:t>Directivo</w:t>
            </w:r>
            <w:r>
              <w:rPr>
                <w:color w:val="444444"/>
                <w:spacing w:val="-1"/>
                <w:sz w:val="22"/>
              </w:rPr>
              <w:t> </w:t>
            </w:r>
            <w:r>
              <w:rPr>
                <w:color w:val="444444"/>
                <w:sz w:val="22"/>
              </w:rPr>
              <w:t>y</w:t>
            </w:r>
            <w:r>
              <w:rPr>
                <w:color w:val="444444"/>
                <w:spacing w:val="-1"/>
                <w:sz w:val="22"/>
              </w:rPr>
              <w:t> </w:t>
            </w:r>
            <w:r>
              <w:rPr>
                <w:color w:val="444444"/>
                <w:sz w:val="22"/>
              </w:rPr>
              <w:t>supervisar su</w:t>
            </w:r>
            <w:r>
              <w:rPr>
                <w:color w:val="444444"/>
                <w:spacing w:val="-3"/>
                <w:sz w:val="22"/>
              </w:rPr>
              <w:t> </w:t>
            </w:r>
            <w:r>
              <w:rPr>
                <w:color w:val="444444"/>
                <w:sz w:val="22"/>
              </w:rPr>
              <w:t>ejecución.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66" w:val="left" w:leader="none"/>
              </w:tabs>
              <w:spacing w:line="364" w:lineRule="auto" w:before="45" w:after="0"/>
              <w:ind w:left="365" w:right="61" w:hanging="219"/>
              <w:jc w:val="both"/>
              <w:rPr>
                <w:sz w:val="24"/>
              </w:rPr>
            </w:pPr>
            <w:r>
              <w:rPr>
                <w:color w:val="444444"/>
                <w:sz w:val="22"/>
              </w:rPr>
              <w:t>Ejercer, en coordinación con la o el director general, el presupuesto asignado al Instituto, bajo los</w:t>
            </w:r>
            <w:r>
              <w:rPr>
                <w:color w:val="444444"/>
                <w:spacing w:val="1"/>
                <w:sz w:val="22"/>
              </w:rPr>
              <w:t> </w:t>
            </w:r>
            <w:r>
              <w:rPr>
                <w:color w:val="444444"/>
                <w:sz w:val="22"/>
              </w:rPr>
              <w:t>criterios de racionalidad, austeridad, transparencia disciplina presupuestal, con estricto apego a la</w:t>
            </w:r>
            <w:r>
              <w:rPr>
                <w:color w:val="444444"/>
                <w:spacing w:val="1"/>
                <w:sz w:val="22"/>
              </w:rPr>
              <w:t> </w:t>
            </w:r>
            <w:r>
              <w:rPr>
                <w:color w:val="444444"/>
                <w:sz w:val="22"/>
              </w:rPr>
              <w:t>normatividad</w:t>
            </w:r>
            <w:r>
              <w:rPr>
                <w:color w:val="444444"/>
                <w:spacing w:val="-1"/>
                <w:sz w:val="22"/>
              </w:rPr>
              <w:t> </w:t>
            </w:r>
            <w:r>
              <w:rPr>
                <w:color w:val="444444"/>
                <w:sz w:val="22"/>
              </w:rPr>
              <w:t>establecida</w:t>
            </w:r>
            <w:r>
              <w:rPr>
                <w:color w:val="444444"/>
                <w:spacing w:val="-2"/>
                <w:sz w:val="22"/>
              </w:rPr>
              <w:t> </w:t>
            </w:r>
            <w:r>
              <w:rPr>
                <w:color w:val="444444"/>
                <w:sz w:val="22"/>
              </w:rPr>
              <w:t>en la</w:t>
            </w:r>
            <w:r>
              <w:rPr>
                <w:color w:val="444444"/>
                <w:spacing w:val="-2"/>
                <w:sz w:val="22"/>
              </w:rPr>
              <w:t> </w:t>
            </w:r>
            <w:r>
              <w:rPr>
                <w:color w:val="444444"/>
                <w:sz w:val="22"/>
              </w:rPr>
              <w:t>materia</w:t>
            </w:r>
            <w:r>
              <w:rPr>
                <w:color w:val="444444"/>
                <w:sz w:val="24"/>
              </w:rPr>
              <w:t>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66" w:val="left" w:leader="none"/>
              </w:tabs>
              <w:spacing w:line="259" w:lineRule="auto" w:before="33" w:after="0"/>
              <w:ind w:left="365" w:right="64" w:hanging="219"/>
              <w:jc w:val="both"/>
              <w:rPr>
                <w:sz w:val="22"/>
              </w:rPr>
            </w:pPr>
            <w:r>
              <w:rPr>
                <w:color w:val="444444"/>
                <w:sz w:val="22"/>
              </w:rPr>
              <w:t>Informar mensualmente o en el tiempo en que se le requiera, a la o el director general sobre las</w:t>
            </w:r>
            <w:r>
              <w:rPr>
                <w:color w:val="444444"/>
                <w:spacing w:val="1"/>
                <w:sz w:val="22"/>
              </w:rPr>
              <w:t> </w:t>
            </w:r>
            <w:r>
              <w:rPr>
                <w:color w:val="444444"/>
                <w:sz w:val="22"/>
              </w:rPr>
              <w:t>acciones</w:t>
            </w:r>
            <w:r>
              <w:rPr>
                <w:color w:val="444444"/>
                <w:spacing w:val="-1"/>
                <w:sz w:val="22"/>
              </w:rPr>
              <w:t> </w:t>
            </w:r>
            <w:r>
              <w:rPr>
                <w:color w:val="444444"/>
                <w:sz w:val="22"/>
              </w:rPr>
              <w:t>realizadas</w:t>
            </w:r>
            <w:r>
              <w:rPr>
                <w:color w:val="444444"/>
                <w:spacing w:val="-2"/>
                <w:sz w:val="22"/>
              </w:rPr>
              <w:t> </w:t>
            </w:r>
            <w:r>
              <w:rPr>
                <w:color w:val="444444"/>
                <w:sz w:val="22"/>
              </w:rPr>
              <w:t>y</w:t>
            </w:r>
            <w:r>
              <w:rPr>
                <w:color w:val="444444"/>
                <w:spacing w:val="1"/>
                <w:sz w:val="22"/>
              </w:rPr>
              <w:t> </w:t>
            </w:r>
            <w:r>
              <w:rPr>
                <w:color w:val="444444"/>
                <w:sz w:val="22"/>
              </w:rPr>
              <w:t>el</w:t>
            </w:r>
            <w:r>
              <w:rPr>
                <w:color w:val="444444"/>
                <w:spacing w:val="-3"/>
                <w:sz w:val="22"/>
              </w:rPr>
              <w:t> </w:t>
            </w:r>
            <w:r>
              <w:rPr>
                <w:color w:val="444444"/>
                <w:sz w:val="22"/>
              </w:rPr>
              <w:t>cumplimiento</w:t>
            </w:r>
            <w:r>
              <w:rPr>
                <w:color w:val="444444"/>
                <w:spacing w:val="-1"/>
                <w:sz w:val="22"/>
              </w:rPr>
              <w:t> </w:t>
            </w:r>
            <w:r>
              <w:rPr>
                <w:color w:val="444444"/>
                <w:sz w:val="22"/>
              </w:rPr>
              <w:t>de</w:t>
            </w:r>
            <w:r>
              <w:rPr>
                <w:color w:val="444444"/>
                <w:spacing w:val="-2"/>
                <w:sz w:val="22"/>
              </w:rPr>
              <w:t> </w:t>
            </w:r>
            <w:r>
              <w:rPr>
                <w:color w:val="444444"/>
                <w:sz w:val="22"/>
              </w:rPr>
              <w:t>las</w:t>
            </w:r>
            <w:r>
              <w:rPr>
                <w:color w:val="444444"/>
                <w:spacing w:val="-2"/>
                <w:sz w:val="22"/>
              </w:rPr>
              <w:t> </w:t>
            </w:r>
            <w:r>
              <w:rPr>
                <w:color w:val="444444"/>
                <w:sz w:val="22"/>
              </w:rPr>
              <w:t>metas y objetivos alcanzados.</w:t>
            </w:r>
          </w:p>
        </w:tc>
      </w:tr>
    </w:tbl>
    <w:p>
      <w:pPr>
        <w:spacing w:after="0" w:line="259" w:lineRule="auto"/>
        <w:jc w:val="both"/>
        <w:rPr>
          <w:sz w:val="22"/>
        </w:rPr>
        <w:sectPr>
          <w:pgSz w:w="12240" w:h="15840"/>
          <w:pgMar w:header="734" w:footer="529" w:top="2840" w:bottom="720" w:left="880" w:right="1020"/>
        </w:sectPr>
      </w:pPr>
    </w:p>
    <w:p>
      <w:pPr>
        <w:pStyle w:val="BodyText"/>
        <w:rPr>
          <w:rFonts w:ascii="Arial"/>
          <w:b/>
          <w:sz w:val="25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"/>
        <w:gridCol w:w="9734"/>
      </w:tblGrid>
      <w:tr>
        <w:trPr>
          <w:trHeight w:val="1297" w:hRule="atLeast"/>
        </w:trPr>
        <w:tc>
          <w:tcPr>
            <w:tcW w:w="33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2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auto"/>
              <w:ind w:left="138" w:right="93"/>
              <w:jc w:val="both"/>
              <w:rPr>
                <w:sz w:val="22"/>
              </w:rPr>
            </w:pPr>
            <w:r>
              <w:rPr>
                <w:sz w:val="22"/>
              </w:rPr>
              <w:t>Dar cumplimiento a la normatividad vigente aplicable y atender los requerimientos de información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fiscalización,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interno,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mejora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gestión,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ética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pública,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quejas,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denuncias,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investigaciones,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situación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patrimonial,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responsabilidades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administrativas,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controversias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sanciones.</w:t>
            </w:r>
          </w:p>
        </w:tc>
      </w:tr>
      <w:tr>
        <w:trPr>
          <w:trHeight w:val="1520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12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9" w:lineRule="auto" w:before="214"/>
              <w:ind w:left="138" w:right="90"/>
              <w:jc w:val="both"/>
              <w:rPr>
                <w:sz w:val="22"/>
              </w:rPr>
            </w:pPr>
            <w:r>
              <w:rPr>
                <w:sz w:val="22"/>
              </w:rPr>
              <w:t>Dar cumplimiento a lo establecido en la Ley General de Responsabilidades Administrativas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durante el ejercicio de sus funciones como persona servidora pública efectuando su actuar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conforme al código de ética para las personas servidoras públicas del municipio y el código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conducta</w:t>
            </w:r>
          </w:p>
        </w:tc>
      </w:tr>
      <w:tr>
        <w:trPr>
          <w:trHeight w:val="837" w:hRule="atLeast"/>
        </w:trPr>
        <w:tc>
          <w:tcPr>
            <w:tcW w:w="3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5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56" w:lineRule="auto" w:before="0"/>
              <w:ind w:left="138"/>
              <w:rPr>
                <w:sz w:val="22"/>
              </w:rPr>
            </w:pPr>
            <w:r>
              <w:rPr>
                <w:sz w:val="22"/>
              </w:rPr>
              <w:t>Las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demás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señalen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disposiciones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normativas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aplicables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confiera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superior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jerárquico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ámbito de 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competencia.</w:t>
            </w:r>
          </w:p>
        </w:tc>
      </w:tr>
    </w:tbl>
    <w:p>
      <w:pPr>
        <w:pStyle w:val="BodyText"/>
        <w:spacing w:before="9"/>
        <w:rPr>
          <w:rFonts w:ascii="Arial"/>
          <w:b/>
          <w:sz w:val="2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70"/>
      </w:tblGrid>
      <w:tr>
        <w:trPr>
          <w:trHeight w:val="311" w:hRule="atLeast"/>
        </w:trPr>
        <w:tc>
          <w:tcPr>
            <w:tcW w:w="10070" w:type="dxa"/>
          </w:tcPr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4.-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Campo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decisional.</w:t>
            </w:r>
          </w:p>
        </w:tc>
      </w:tr>
      <w:tr>
        <w:trPr>
          <w:trHeight w:val="1569" w:hRule="atLeast"/>
        </w:trPr>
        <w:tc>
          <w:tcPr>
            <w:tcW w:w="10070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468" w:val="left" w:leader="none"/>
                <w:tab w:pos="469" w:val="left" w:leader="none"/>
              </w:tabs>
              <w:spacing w:line="362" w:lineRule="auto" w:before="12" w:after="0"/>
              <w:ind w:left="468" w:right="39" w:hanging="361"/>
              <w:jc w:val="left"/>
              <w:rPr>
                <w:sz w:val="22"/>
              </w:rPr>
            </w:pPr>
            <w:r>
              <w:rPr>
                <w:color w:val="444444"/>
                <w:sz w:val="22"/>
              </w:rPr>
              <w:t>Programar,</w:t>
            </w:r>
            <w:r>
              <w:rPr>
                <w:color w:val="444444"/>
                <w:spacing w:val="40"/>
                <w:sz w:val="22"/>
              </w:rPr>
              <w:t> </w:t>
            </w:r>
            <w:r>
              <w:rPr>
                <w:color w:val="444444"/>
                <w:sz w:val="22"/>
              </w:rPr>
              <w:t>administrar</w:t>
            </w:r>
            <w:r>
              <w:rPr>
                <w:color w:val="444444"/>
                <w:spacing w:val="41"/>
                <w:sz w:val="22"/>
              </w:rPr>
              <w:t> </w:t>
            </w:r>
            <w:r>
              <w:rPr>
                <w:color w:val="444444"/>
                <w:sz w:val="22"/>
              </w:rPr>
              <w:t>los</w:t>
            </w:r>
            <w:r>
              <w:rPr>
                <w:color w:val="444444"/>
                <w:spacing w:val="41"/>
                <w:sz w:val="22"/>
              </w:rPr>
              <w:t> </w:t>
            </w:r>
            <w:r>
              <w:rPr>
                <w:color w:val="444444"/>
                <w:sz w:val="22"/>
              </w:rPr>
              <w:t>recursos</w:t>
            </w:r>
            <w:r>
              <w:rPr>
                <w:color w:val="444444"/>
                <w:spacing w:val="40"/>
                <w:sz w:val="22"/>
              </w:rPr>
              <w:t> </w:t>
            </w:r>
            <w:r>
              <w:rPr>
                <w:color w:val="444444"/>
                <w:sz w:val="22"/>
              </w:rPr>
              <w:t>humanos,</w:t>
            </w:r>
            <w:r>
              <w:rPr>
                <w:color w:val="444444"/>
                <w:spacing w:val="40"/>
                <w:sz w:val="22"/>
              </w:rPr>
              <w:t> </w:t>
            </w:r>
            <w:r>
              <w:rPr>
                <w:color w:val="444444"/>
                <w:sz w:val="22"/>
              </w:rPr>
              <w:t>materiales</w:t>
            </w:r>
            <w:r>
              <w:rPr>
                <w:color w:val="444444"/>
                <w:spacing w:val="42"/>
                <w:sz w:val="22"/>
              </w:rPr>
              <w:t> </w:t>
            </w:r>
            <w:r>
              <w:rPr>
                <w:color w:val="444444"/>
                <w:sz w:val="22"/>
              </w:rPr>
              <w:t>y</w:t>
            </w:r>
            <w:r>
              <w:rPr>
                <w:color w:val="444444"/>
                <w:spacing w:val="39"/>
                <w:sz w:val="22"/>
              </w:rPr>
              <w:t> </w:t>
            </w:r>
            <w:r>
              <w:rPr>
                <w:color w:val="444444"/>
                <w:sz w:val="22"/>
              </w:rPr>
              <w:t>financieros</w:t>
            </w:r>
            <w:r>
              <w:rPr>
                <w:color w:val="444444"/>
                <w:spacing w:val="40"/>
                <w:sz w:val="22"/>
              </w:rPr>
              <w:t> </w:t>
            </w:r>
            <w:r>
              <w:rPr>
                <w:color w:val="444444"/>
                <w:sz w:val="22"/>
              </w:rPr>
              <w:t>con</w:t>
            </w:r>
            <w:r>
              <w:rPr>
                <w:color w:val="444444"/>
                <w:spacing w:val="39"/>
                <w:sz w:val="22"/>
              </w:rPr>
              <w:t> </w:t>
            </w:r>
            <w:r>
              <w:rPr>
                <w:color w:val="444444"/>
                <w:sz w:val="22"/>
              </w:rPr>
              <w:t>los</w:t>
            </w:r>
            <w:r>
              <w:rPr>
                <w:color w:val="444444"/>
                <w:spacing w:val="41"/>
                <w:sz w:val="22"/>
              </w:rPr>
              <w:t> </w:t>
            </w:r>
            <w:r>
              <w:rPr>
                <w:color w:val="444444"/>
                <w:sz w:val="22"/>
              </w:rPr>
              <w:t>que</w:t>
            </w:r>
            <w:r>
              <w:rPr>
                <w:color w:val="444444"/>
                <w:spacing w:val="40"/>
                <w:sz w:val="22"/>
              </w:rPr>
              <w:t> </w:t>
            </w:r>
            <w:r>
              <w:rPr>
                <w:color w:val="444444"/>
                <w:sz w:val="22"/>
              </w:rPr>
              <w:t>cuenta</w:t>
            </w:r>
            <w:r>
              <w:rPr>
                <w:color w:val="444444"/>
                <w:spacing w:val="41"/>
                <w:sz w:val="22"/>
              </w:rPr>
              <w:t> </w:t>
            </w:r>
            <w:r>
              <w:rPr>
                <w:color w:val="444444"/>
                <w:sz w:val="22"/>
              </w:rPr>
              <w:t>el</w:t>
            </w:r>
            <w:r>
              <w:rPr>
                <w:color w:val="444444"/>
                <w:spacing w:val="-58"/>
                <w:sz w:val="22"/>
              </w:rPr>
              <w:t> </w:t>
            </w:r>
            <w:r>
              <w:rPr>
                <w:sz w:val="22"/>
              </w:rPr>
              <w:t>Instituto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Municipal 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Deporte</w:t>
            </w:r>
            <w:r>
              <w:rPr>
                <w:color w:val="444444"/>
                <w:sz w:val="22"/>
              </w:rPr>
              <w:t>,</w:t>
            </w:r>
            <w:r>
              <w:rPr>
                <w:color w:val="444444"/>
                <w:spacing w:val="2"/>
                <w:sz w:val="22"/>
              </w:rPr>
              <w:t> </w:t>
            </w:r>
            <w:r>
              <w:rPr>
                <w:color w:val="444444"/>
                <w:sz w:val="22"/>
              </w:rPr>
              <w:t>para</w:t>
            </w:r>
            <w:r>
              <w:rPr>
                <w:color w:val="444444"/>
                <w:spacing w:val="-1"/>
                <w:sz w:val="22"/>
              </w:rPr>
              <w:t> </w:t>
            </w:r>
            <w:r>
              <w:rPr>
                <w:color w:val="444444"/>
                <w:sz w:val="22"/>
              </w:rPr>
              <w:t>el debido</w:t>
            </w:r>
            <w:r>
              <w:rPr>
                <w:color w:val="444444"/>
                <w:spacing w:val="-2"/>
                <w:sz w:val="22"/>
              </w:rPr>
              <w:t> </w:t>
            </w:r>
            <w:r>
              <w:rPr>
                <w:color w:val="444444"/>
                <w:sz w:val="22"/>
              </w:rPr>
              <w:t>cumplimiento</w:t>
            </w:r>
            <w:r>
              <w:rPr>
                <w:color w:val="444444"/>
                <w:spacing w:val="-1"/>
                <w:sz w:val="22"/>
              </w:rPr>
              <w:t> </w:t>
            </w:r>
            <w:r>
              <w:rPr>
                <w:color w:val="444444"/>
                <w:sz w:val="22"/>
              </w:rPr>
              <w:t>de</w:t>
            </w:r>
            <w:r>
              <w:rPr>
                <w:color w:val="444444"/>
                <w:spacing w:val="-2"/>
                <w:sz w:val="22"/>
              </w:rPr>
              <w:t> </w:t>
            </w:r>
            <w:r>
              <w:rPr>
                <w:color w:val="444444"/>
                <w:sz w:val="22"/>
              </w:rPr>
              <w:t>los</w:t>
            </w:r>
            <w:r>
              <w:rPr>
                <w:color w:val="444444"/>
                <w:spacing w:val="-1"/>
                <w:sz w:val="22"/>
              </w:rPr>
              <w:t> </w:t>
            </w:r>
            <w:r>
              <w:rPr>
                <w:color w:val="444444"/>
                <w:sz w:val="22"/>
              </w:rPr>
              <w:t>programas.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68" w:val="left" w:leader="none"/>
                <w:tab w:pos="469" w:val="left" w:leader="none"/>
              </w:tabs>
              <w:spacing w:line="256" w:lineRule="auto" w:before="11" w:after="0"/>
              <w:ind w:left="468" w:right="36" w:hanging="361"/>
              <w:jc w:val="left"/>
              <w:rPr>
                <w:sz w:val="22"/>
              </w:rPr>
            </w:pPr>
            <w:r>
              <w:rPr>
                <w:color w:val="444444"/>
                <w:sz w:val="22"/>
              </w:rPr>
              <w:t>Gestionar</w:t>
            </w:r>
            <w:r>
              <w:rPr>
                <w:color w:val="444444"/>
                <w:spacing w:val="48"/>
                <w:sz w:val="22"/>
              </w:rPr>
              <w:t> </w:t>
            </w:r>
            <w:r>
              <w:rPr>
                <w:color w:val="444444"/>
                <w:sz w:val="22"/>
              </w:rPr>
              <w:t>y</w:t>
            </w:r>
            <w:r>
              <w:rPr>
                <w:color w:val="444444"/>
                <w:spacing w:val="47"/>
                <w:sz w:val="22"/>
              </w:rPr>
              <w:t> </w:t>
            </w:r>
            <w:r>
              <w:rPr>
                <w:color w:val="444444"/>
                <w:sz w:val="22"/>
              </w:rPr>
              <w:t>suministrar</w:t>
            </w:r>
            <w:r>
              <w:rPr>
                <w:color w:val="444444"/>
                <w:spacing w:val="46"/>
                <w:sz w:val="22"/>
              </w:rPr>
              <w:t> </w:t>
            </w:r>
            <w:r>
              <w:rPr>
                <w:color w:val="444444"/>
                <w:sz w:val="22"/>
              </w:rPr>
              <w:t>a</w:t>
            </w:r>
            <w:r>
              <w:rPr>
                <w:color w:val="444444"/>
                <w:spacing w:val="47"/>
                <w:sz w:val="22"/>
              </w:rPr>
              <w:t> </w:t>
            </w:r>
            <w:r>
              <w:rPr>
                <w:color w:val="444444"/>
                <w:sz w:val="22"/>
              </w:rPr>
              <w:t>las</w:t>
            </w:r>
            <w:r>
              <w:rPr>
                <w:color w:val="444444"/>
                <w:spacing w:val="47"/>
                <w:sz w:val="22"/>
              </w:rPr>
              <w:t> </w:t>
            </w:r>
            <w:r>
              <w:rPr>
                <w:color w:val="444444"/>
                <w:sz w:val="22"/>
              </w:rPr>
              <w:t>áreas</w:t>
            </w:r>
            <w:r>
              <w:rPr>
                <w:color w:val="444444"/>
                <w:spacing w:val="47"/>
                <w:sz w:val="22"/>
              </w:rPr>
              <w:t> </w:t>
            </w:r>
            <w:r>
              <w:rPr>
                <w:color w:val="444444"/>
                <w:sz w:val="22"/>
              </w:rPr>
              <w:t>del</w:t>
            </w:r>
            <w:r>
              <w:rPr>
                <w:color w:val="444444"/>
                <w:spacing w:val="46"/>
                <w:sz w:val="22"/>
              </w:rPr>
              <w:t> </w:t>
            </w:r>
            <w:r>
              <w:rPr>
                <w:color w:val="444444"/>
                <w:sz w:val="22"/>
              </w:rPr>
              <w:t>instituto,</w:t>
            </w:r>
            <w:r>
              <w:rPr>
                <w:color w:val="444444"/>
                <w:spacing w:val="48"/>
                <w:sz w:val="22"/>
              </w:rPr>
              <w:t> </w:t>
            </w:r>
            <w:r>
              <w:rPr>
                <w:color w:val="444444"/>
                <w:sz w:val="22"/>
              </w:rPr>
              <w:t>los</w:t>
            </w:r>
            <w:r>
              <w:rPr>
                <w:color w:val="444444"/>
                <w:spacing w:val="47"/>
                <w:sz w:val="22"/>
              </w:rPr>
              <w:t> </w:t>
            </w:r>
            <w:r>
              <w:rPr>
                <w:color w:val="444444"/>
                <w:sz w:val="22"/>
              </w:rPr>
              <w:t>materiales</w:t>
            </w:r>
            <w:r>
              <w:rPr>
                <w:color w:val="444444"/>
                <w:spacing w:val="47"/>
                <w:sz w:val="22"/>
              </w:rPr>
              <w:t> </w:t>
            </w:r>
            <w:r>
              <w:rPr>
                <w:color w:val="444444"/>
                <w:sz w:val="22"/>
              </w:rPr>
              <w:t>e</w:t>
            </w:r>
            <w:r>
              <w:rPr>
                <w:color w:val="444444"/>
                <w:spacing w:val="47"/>
                <w:sz w:val="22"/>
              </w:rPr>
              <w:t> </w:t>
            </w:r>
            <w:r>
              <w:rPr>
                <w:color w:val="444444"/>
                <w:sz w:val="22"/>
              </w:rPr>
              <w:t>insumo</w:t>
            </w:r>
            <w:r>
              <w:rPr>
                <w:color w:val="444444"/>
                <w:spacing w:val="47"/>
                <w:sz w:val="22"/>
              </w:rPr>
              <w:t> </w:t>
            </w:r>
            <w:r>
              <w:rPr>
                <w:color w:val="444444"/>
                <w:sz w:val="22"/>
              </w:rPr>
              <w:t>necesarios</w:t>
            </w:r>
            <w:r>
              <w:rPr>
                <w:color w:val="444444"/>
                <w:spacing w:val="47"/>
                <w:sz w:val="22"/>
              </w:rPr>
              <w:t> </w:t>
            </w:r>
            <w:r>
              <w:rPr>
                <w:color w:val="444444"/>
                <w:sz w:val="22"/>
              </w:rPr>
              <w:t>para</w:t>
            </w:r>
            <w:r>
              <w:rPr>
                <w:color w:val="444444"/>
                <w:spacing w:val="47"/>
                <w:sz w:val="22"/>
              </w:rPr>
              <w:t> </w:t>
            </w:r>
            <w:r>
              <w:rPr>
                <w:color w:val="444444"/>
                <w:sz w:val="22"/>
              </w:rPr>
              <w:t>la</w:t>
            </w:r>
            <w:r>
              <w:rPr>
                <w:color w:val="444444"/>
                <w:spacing w:val="-58"/>
                <w:sz w:val="22"/>
              </w:rPr>
              <w:t> </w:t>
            </w:r>
            <w:r>
              <w:rPr>
                <w:color w:val="444444"/>
                <w:sz w:val="22"/>
              </w:rPr>
              <w:t>operación</w:t>
            </w:r>
            <w:r>
              <w:rPr>
                <w:color w:val="444444"/>
                <w:spacing w:val="-1"/>
                <w:sz w:val="22"/>
              </w:rPr>
              <w:t> </w:t>
            </w:r>
            <w:r>
              <w:rPr>
                <w:color w:val="444444"/>
                <w:sz w:val="22"/>
              </w:rPr>
              <w:t>y</w:t>
            </w:r>
            <w:r>
              <w:rPr>
                <w:color w:val="444444"/>
                <w:spacing w:val="-2"/>
                <w:sz w:val="22"/>
              </w:rPr>
              <w:t> </w:t>
            </w:r>
            <w:r>
              <w:rPr>
                <w:color w:val="444444"/>
                <w:sz w:val="22"/>
              </w:rPr>
              <w:t>ejercicio de</w:t>
            </w:r>
            <w:r>
              <w:rPr>
                <w:color w:val="444444"/>
                <w:spacing w:val="-2"/>
                <w:sz w:val="22"/>
              </w:rPr>
              <w:t> </w:t>
            </w:r>
            <w:r>
              <w:rPr>
                <w:color w:val="444444"/>
                <w:sz w:val="22"/>
              </w:rPr>
              <w:t>sus funciones.</w:t>
            </w:r>
          </w:p>
        </w:tc>
      </w:tr>
    </w:tbl>
    <w:p>
      <w:pPr>
        <w:pStyle w:val="BodyText"/>
        <w:spacing w:before="9"/>
        <w:rPr>
          <w:rFonts w:ascii="Arial"/>
          <w:b/>
          <w:sz w:val="2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5"/>
        <w:gridCol w:w="3401"/>
        <w:gridCol w:w="3404"/>
      </w:tblGrid>
      <w:tr>
        <w:trPr>
          <w:trHeight w:val="443" w:hRule="atLeast"/>
        </w:trPr>
        <w:tc>
          <w:tcPr>
            <w:tcW w:w="10070" w:type="dxa"/>
            <w:gridSpan w:val="3"/>
          </w:tcPr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5.-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Puestos subordinados:</w:t>
            </w:r>
          </w:p>
        </w:tc>
      </w:tr>
      <w:tr>
        <w:trPr>
          <w:trHeight w:val="311" w:hRule="atLeast"/>
        </w:trPr>
        <w:tc>
          <w:tcPr>
            <w:tcW w:w="3265" w:type="dxa"/>
          </w:tcPr>
          <w:p>
            <w:pPr>
              <w:pStyle w:val="TableParagraph"/>
              <w:ind w:left="1174" w:right="116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Directos</w:t>
            </w:r>
          </w:p>
        </w:tc>
        <w:tc>
          <w:tcPr>
            <w:tcW w:w="3401" w:type="dxa"/>
          </w:tcPr>
          <w:p>
            <w:pPr>
              <w:pStyle w:val="TableParagraph"/>
              <w:ind w:left="1154" w:right="114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Indirectos</w:t>
            </w:r>
          </w:p>
        </w:tc>
        <w:tc>
          <w:tcPr>
            <w:tcW w:w="3404" w:type="dxa"/>
          </w:tcPr>
          <w:p>
            <w:pPr>
              <w:pStyle w:val="TableParagraph"/>
              <w:ind w:left="1418" w:right="141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</w:t>
            </w:r>
          </w:p>
        </w:tc>
      </w:tr>
      <w:tr>
        <w:trPr>
          <w:trHeight w:val="311" w:hRule="atLeast"/>
        </w:trPr>
        <w:tc>
          <w:tcPr>
            <w:tcW w:w="3265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401" w:type="dxa"/>
          </w:tcPr>
          <w:p>
            <w:pPr>
              <w:pStyle w:val="TableParagraph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3404" w:type="dxa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40" w:h="15840"/>
          <w:pgMar w:header="734" w:footer="529" w:top="2840" w:bottom="720" w:left="880" w:right="1020"/>
        </w:sectPr>
      </w:pPr>
    </w:p>
    <w:p>
      <w:pPr>
        <w:pStyle w:val="BodyText"/>
        <w:rPr>
          <w:rFonts w:ascii="Arial"/>
          <w:b/>
          <w:sz w:val="25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2842"/>
        <w:gridCol w:w="2758"/>
        <w:gridCol w:w="1150"/>
        <w:gridCol w:w="1220"/>
        <w:gridCol w:w="1524"/>
      </w:tblGrid>
      <w:tr>
        <w:trPr>
          <w:trHeight w:val="443" w:hRule="atLeast"/>
        </w:trPr>
        <w:tc>
          <w:tcPr>
            <w:tcW w:w="10070" w:type="dxa"/>
            <w:gridSpan w:val="6"/>
          </w:tcPr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6.-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Relaciones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interinstitucionales.</w:t>
            </w:r>
          </w:p>
        </w:tc>
      </w:tr>
      <w:tr>
        <w:trPr>
          <w:trHeight w:val="604" w:hRule="atLeast"/>
        </w:trPr>
        <w:tc>
          <w:tcPr>
            <w:tcW w:w="57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2842" w:type="dxa"/>
          </w:tcPr>
          <w:p>
            <w:pPr>
              <w:pStyle w:val="TableParagraph"/>
              <w:ind w:left="10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Puesto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y/o área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</w:p>
          <w:p>
            <w:pPr>
              <w:pStyle w:val="TableParagraph"/>
              <w:spacing w:before="21"/>
              <w:ind w:left="89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trabajo</w:t>
            </w:r>
          </w:p>
        </w:tc>
        <w:tc>
          <w:tcPr>
            <w:tcW w:w="2758" w:type="dxa"/>
          </w:tcPr>
          <w:p>
            <w:pPr>
              <w:pStyle w:val="TableParagraph"/>
              <w:ind w:left="48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el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objeto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de:</w:t>
            </w:r>
          </w:p>
        </w:tc>
        <w:tc>
          <w:tcPr>
            <w:tcW w:w="3894" w:type="dxa"/>
            <w:gridSpan w:val="3"/>
          </w:tcPr>
          <w:p>
            <w:pPr>
              <w:pStyle w:val="TableParagraph"/>
              <w:ind w:left="1347" w:right="133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Frecuencia</w:t>
            </w:r>
          </w:p>
        </w:tc>
      </w:tr>
      <w:tr>
        <w:trPr>
          <w:trHeight w:val="285" w:hRule="atLeast"/>
        </w:trPr>
        <w:tc>
          <w:tcPr>
            <w:tcW w:w="576" w:type="dxa"/>
            <w:vMerge w:val="restart"/>
          </w:tcPr>
          <w:p>
            <w:pPr>
              <w:pStyle w:val="TableParagraph"/>
              <w:spacing w:before="1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before="0"/>
              <w:ind w:left="16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.0500pt;height:41.7pt;mso-position-horizontal-relative:char;mso-position-vertical-relative:line" coordorigin="0,0" coordsize="161,834">
                  <v:shape style="position:absolute;left:0;top:0;width:161;height:834" coordorigin="0,0" coordsize="161,834" path="m158,802l0,802,0,834,158,834,158,802xm158,667l78,667,71,667,67,668,62,669,58,671,50,677,47,681,45,687,42,692,41,697,41,705,42,716,46,726,52,735,60,743,44,743,44,771,158,771,158,741,93,741,85,740,80,738,75,737,71,734,68,730,66,726,64,721,64,712,65,708,67,705,69,702,72,700,76,699,79,697,87,697,158,697,158,667xm68,635l44,635,44,649,68,649,68,635xm156,581l133,584,135,589,136,593,136,598,135,600,133,603,132,603,129,604,123,604,3,604,21,635,128,635,135,635,144,633,148,632,151,630,154,628,156,624,160,616,161,611,161,596,159,588,156,581xm68,584l44,584,44,604,68,604,68,584xm110,464l93,464,79,467,67,472,58,478,50,486,45,495,42,506,41,518,42,529,45,539,50,548,57,556,66,562,76,567,88,570,102,571,113,570,123,568,133,564,141,559,150,551,156,541,156,540,110,540,110,539,83,539,76,537,71,533,67,528,64,523,64,510,66,505,71,501,76,496,82,494,91,494,110,494,110,464xm127,465l122,496,127,497,132,500,134,503,137,506,138,510,138,522,136,528,131,532,126,537,119,539,110,540,156,540,159,529,161,515,161,503,158,492,146,475,138,469,127,465xm110,494l91,494,91,539,110,539,110,494xm47,367l43,373,41,380,41,391,42,396,47,403,52,408,60,413,44,413,44,441,158,441,158,410,103,410,90,410,84,408,78,406,74,404,69,398,68,394,68,386,70,381,73,376,47,367xm158,249l78,249,71,250,67,251,62,252,58,254,50,259,47,264,45,269,42,275,41,280,41,287,42,298,46,308,52,317,60,325,44,325,44,353,158,353,158,323,93,323,85,322,80,321,75,319,71,316,68,312,66,308,64,303,64,294,65,290,67,287,69,285,72,282,76,281,79,280,87,279,158,279,158,249xm103,156l83,156,86,161,88,171,92,189,93,195,95,203,101,215,104,219,109,222,115,225,120,227,137,227,145,223,157,210,161,200,161,196,119,196,116,194,113,190,111,188,109,182,106,166,104,159,103,156xm85,126l72,126,63,127,53,132,49,137,43,150,41,159,41,189,44,200,54,215,62,220,74,224,78,196,73,194,69,192,65,186,64,182,64,168,65,163,68,160,70,157,74,156,148,156,146,153,149,152,153,151,156,150,158,149,158,126,120,126,85,126xm148,156l116,156,121,156,124,157,128,158,131,160,134,164,138,169,139,174,139,184,138,188,132,195,128,196,161,196,161,181,159,176,157,170,154,164,151,158,148,156xm158,119l153,122,147,124,138,126,130,126,158,126,158,119xm158,30l130,30,132,32,134,34,137,38,139,43,139,59,137,65,134,69,131,73,127,75,121,77,125,107,136,104,145,98,151,89,157,80,161,68,161,52,160,40,158,30xm71,4l61,7,54,12,44,27,41,37,41,72,44,83,58,99,66,103,87,103,96,98,102,89,105,83,108,75,70,75,68,73,66,71,64,68,63,62,63,48,64,43,69,36,72,34,77,32,71,4xm133,0l113,0,105,3,100,10,94,16,90,27,86,44,83,59,80,69,76,74,74,75,108,75,109,73,113,59,117,43,118,37,119,34,121,33,122,31,124,30,158,30,158,30,154,21,149,13,142,4,133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2842" w:type="dxa"/>
            <w:vMerge w:val="restart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Áreas 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Instituto</w:t>
            </w:r>
          </w:p>
        </w:tc>
        <w:tc>
          <w:tcPr>
            <w:tcW w:w="2758" w:type="dxa"/>
            <w:vMerge w:val="restart"/>
          </w:tcPr>
          <w:p>
            <w:pPr>
              <w:pStyle w:val="TableParagraph"/>
              <w:spacing w:line="259" w:lineRule="auto"/>
              <w:ind w:left="108" w:right="94"/>
              <w:jc w:val="both"/>
              <w:rPr>
                <w:sz w:val="22"/>
              </w:rPr>
            </w:pPr>
            <w:r>
              <w:rPr>
                <w:sz w:val="22"/>
              </w:rPr>
              <w:t>Coordinar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trabajos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cultura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física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deporte.</w:t>
            </w:r>
          </w:p>
        </w:tc>
        <w:tc>
          <w:tcPr>
            <w:tcW w:w="1150" w:type="dxa"/>
          </w:tcPr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Eventual</w:t>
            </w:r>
          </w:p>
        </w:tc>
        <w:tc>
          <w:tcPr>
            <w:tcW w:w="1220" w:type="dxa"/>
          </w:tcPr>
          <w:p>
            <w:pPr>
              <w:pStyle w:val="TableParagraph"/>
              <w:spacing w:line="251" w:lineRule="exact"/>
              <w:ind w:left="89" w:right="163"/>
              <w:jc w:val="center"/>
              <w:rPr>
                <w:sz w:val="22"/>
              </w:rPr>
            </w:pPr>
            <w:r>
              <w:rPr>
                <w:sz w:val="22"/>
              </w:rPr>
              <w:t>Periódica</w:t>
            </w:r>
          </w:p>
        </w:tc>
        <w:tc>
          <w:tcPr>
            <w:tcW w:w="1524" w:type="dxa"/>
          </w:tcPr>
          <w:p>
            <w:pPr>
              <w:pStyle w:val="TableParagraph"/>
              <w:spacing w:line="251" w:lineRule="exact"/>
              <w:ind w:left="89" w:right="185"/>
              <w:jc w:val="center"/>
              <w:rPr>
                <w:sz w:val="22"/>
              </w:rPr>
            </w:pPr>
            <w:r>
              <w:rPr>
                <w:sz w:val="22"/>
              </w:rPr>
              <w:t>Permanente</w:t>
            </w:r>
          </w:p>
        </w:tc>
      </w:tr>
      <w:tr>
        <w:trPr>
          <w:trHeight w:val="830" w:hRule="atLeast"/>
        </w:trPr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0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</w:tr>
      <w:tr>
        <w:trPr>
          <w:trHeight w:val="282" w:hRule="atLeast"/>
        </w:trPr>
        <w:tc>
          <w:tcPr>
            <w:tcW w:w="576" w:type="dxa"/>
            <w:vMerge w:val="restart"/>
          </w:tcPr>
          <w:p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before="0"/>
              <w:ind w:left="17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.0500pt;height:45.25pt;mso-position-horizontal-relative:char;mso-position-vertical-relative:line" coordorigin="0,0" coordsize="161,905">
                  <v:shape style="position:absolute;left:0;top:0;width:161;height:905" coordorigin="0,0" coordsize="161,905" path="m27,788l0,788,0,905,158,905,158,873,27,873,27,788xm88,794l62,794,62,873,88,873,88,794xm158,785l131,785,131,873,158,873,158,785xm149,732l99,732,158,773,158,738,149,732xm44,657l44,693,75,714,44,734,44,771,99,732,149,732,123,714,150,696,98,696,44,657xm158,654l98,696,150,696,158,691,158,654xm68,635l44,635,44,649,68,649,68,635xm156,581l133,584,135,589,136,593,136,598,135,600,133,603,132,603,129,604,123,604,3,604,21,635,128,635,135,635,139,634,144,633,148,632,154,628,156,624,160,616,161,611,161,596,159,588,156,581xm68,584l44,584,44,604,68,604,68,584xm110,464l93,464,79,467,67,471,58,478,50,486,45,495,42,506,41,518,42,529,45,539,50,548,57,556,66,562,76,567,88,570,102,571,113,570,123,568,133,564,141,559,150,551,156,541,156,540,110,540,110,539,83,539,76,537,71,533,67,528,64,523,64,510,66,505,71,501,76,496,82,494,91,494,110,494,110,464xm127,465l122,496,127,497,132,500,137,506,138,510,138,522,135,528,130,532,125,537,119,539,110,540,156,540,159,529,161,515,161,503,158,492,152,484,146,475,138,469,127,465xm110,494l91,494,91,539,83,539,110,539,110,494xm47,367l43,373,41,380,41,391,42,396,47,403,52,408,60,413,44,413,44,441,158,441,158,410,103,410,90,410,84,408,78,406,74,404,72,401,69,398,68,394,68,386,70,381,73,376,47,367xm158,249l78,249,71,249,67,251,62,252,58,254,54,256,50,259,47,264,45,269,42,275,41,280,41,287,42,298,46,308,52,317,60,325,44,325,44,353,158,353,158,323,93,323,85,322,75,319,71,316,66,308,64,303,64,294,65,290,67,287,69,285,72,282,76,281,79,280,87,279,158,279,158,249xm103,155l83,155,86,161,88,171,93,195,95,203,101,215,104,219,109,222,115,225,120,227,137,227,145,223,157,210,161,200,161,196,119,196,116,194,113,190,111,188,110,182,106,165,104,159,103,155xm85,126l72,126,63,127,58,130,53,132,49,137,46,144,43,150,41,159,41,189,44,200,49,208,54,215,62,220,74,223,78,196,73,194,69,192,65,186,64,182,64,168,65,163,68,160,70,157,75,155,148,155,146,153,146,153,147,153,149,152,153,151,156,150,158,149,158,126,120,126,85,126xm148,155l116,155,121,156,128,158,131,160,134,164,138,169,139,174,139,184,138,188,132,195,128,196,161,196,161,181,159,176,157,170,154,164,151,158,148,155xm158,119l153,122,147,124,138,126,130,126,158,126,158,119xm158,30l130,30,132,32,134,34,137,38,139,44,139,59,137,65,131,73,127,75,121,76,125,107,136,104,145,98,151,89,157,80,161,68,161,52,160,40,158,30xm71,4l61,7,54,12,44,27,41,37,41,72,44,83,58,99,66,103,87,103,96,98,102,89,105,83,108,75,70,75,68,73,66,71,64,68,63,62,63,48,64,43,69,36,72,34,77,32,71,4xm133,0l113,0,105,3,100,9,94,16,90,27,83,59,80,69,76,74,74,75,108,75,109,73,113,59,118,37,119,34,121,32,122,31,124,30,158,30,158,29,154,20,149,13,142,4,133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2842" w:type="dxa"/>
            <w:vMerge w:val="restart"/>
          </w:tcPr>
          <w:p>
            <w:pPr>
              <w:pStyle w:val="TableParagraph"/>
              <w:spacing w:line="259" w:lineRule="auto" w:before="206"/>
              <w:ind w:left="108" w:right="334"/>
              <w:jc w:val="both"/>
              <w:rPr>
                <w:sz w:val="22"/>
              </w:rPr>
            </w:pPr>
            <w:r>
              <w:rPr>
                <w:sz w:val="22"/>
              </w:rPr>
              <w:t>Regiduría de Juventud 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Deporte y de Atención 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Vulnerables.</w:t>
            </w:r>
          </w:p>
        </w:tc>
        <w:tc>
          <w:tcPr>
            <w:tcW w:w="2758" w:type="dxa"/>
            <w:vMerge w:val="restart"/>
          </w:tcPr>
          <w:p>
            <w:pPr>
              <w:pStyle w:val="TableParagraph"/>
              <w:tabs>
                <w:tab w:pos="1819" w:val="left" w:leader="none"/>
                <w:tab w:pos="2232" w:val="left" w:leader="none"/>
              </w:tabs>
              <w:spacing w:line="273" w:lineRule="auto" w:before="9"/>
              <w:ind w:left="108" w:right="33"/>
              <w:rPr>
                <w:sz w:val="22"/>
              </w:rPr>
            </w:pPr>
            <w:r>
              <w:rPr>
                <w:sz w:val="22"/>
              </w:rPr>
              <w:t>Coordinar</w:t>
              <w:tab/>
            </w:r>
            <w:r>
              <w:rPr>
                <w:spacing w:val="-1"/>
                <w:sz w:val="22"/>
              </w:rPr>
              <w:t>Acciones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Administrativas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relacionadas</w:t>
            </w:r>
            <w:r>
              <w:rPr>
                <w:spacing w:val="105"/>
                <w:sz w:val="22"/>
              </w:rPr>
              <w:t> </w:t>
            </w:r>
            <w:r>
              <w:rPr>
                <w:sz w:val="22"/>
              </w:rPr>
              <w:t>al</w:t>
              <w:tab/>
              <w:tab/>
              <w:t>área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deportiva.</w:t>
            </w:r>
          </w:p>
        </w:tc>
        <w:tc>
          <w:tcPr>
            <w:tcW w:w="1150" w:type="dxa"/>
          </w:tcPr>
          <w:p>
            <w:pPr>
              <w:pStyle w:val="TableParagraph"/>
              <w:spacing w:line="251" w:lineRule="exact" w:before="12"/>
              <w:ind w:left="110"/>
              <w:rPr>
                <w:sz w:val="22"/>
              </w:rPr>
            </w:pPr>
            <w:r>
              <w:rPr>
                <w:sz w:val="22"/>
              </w:rPr>
              <w:t>Eventual</w:t>
            </w:r>
          </w:p>
        </w:tc>
        <w:tc>
          <w:tcPr>
            <w:tcW w:w="1220" w:type="dxa"/>
          </w:tcPr>
          <w:p>
            <w:pPr>
              <w:pStyle w:val="TableParagraph"/>
              <w:spacing w:line="251" w:lineRule="exact" w:before="12"/>
              <w:ind w:left="89" w:right="163"/>
              <w:jc w:val="center"/>
              <w:rPr>
                <w:sz w:val="22"/>
              </w:rPr>
            </w:pPr>
            <w:r>
              <w:rPr>
                <w:sz w:val="22"/>
              </w:rPr>
              <w:t>Periódica</w:t>
            </w:r>
          </w:p>
        </w:tc>
        <w:tc>
          <w:tcPr>
            <w:tcW w:w="1524" w:type="dxa"/>
          </w:tcPr>
          <w:p>
            <w:pPr>
              <w:pStyle w:val="TableParagraph"/>
              <w:spacing w:line="251" w:lineRule="exact" w:before="12"/>
              <w:ind w:left="89" w:right="185"/>
              <w:jc w:val="center"/>
              <w:rPr>
                <w:sz w:val="22"/>
              </w:rPr>
            </w:pPr>
            <w:r>
              <w:rPr>
                <w:sz w:val="22"/>
              </w:rPr>
              <w:t>Permanente</w:t>
            </w:r>
          </w:p>
        </w:tc>
      </w:tr>
      <w:tr>
        <w:trPr>
          <w:trHeight w:val="921" w:hRule="atLeast"/>
        </w:trPr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spacing w:before="0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before="0"/>
              <w:ind w:right="10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524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9"/>
        <w:rPr>
          <w:rFonts w:ascii="Arial"/>
          <w:b/>
          <w:sz w:val="2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70"/>
      </w:tblGrid>
      <w:tr>
        <w:trPr>
          <w:trHeight w:val="311" w:hRule="atLeast"/>
        </w:trPr>
        <w:tc>
          <w:tcPr>
            <w:tcW w:w="10070" w:type="dxa"/>
          </w:tcPr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7.-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Competencia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laboral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y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perfil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deseado.</w:t>
            </w:r>
          </w:p>
        </w:tc>
      </w:tr>
      <w:tr>
        <w:trPr>
          <w:trHeight w:val="311" w:hRule="atLeast"/>
        </w:trPr>
        <w:tc>
          <w:tcPr>
            <w:tcW w:w="10070" w:type="dxa"/>
          </w:tcPr>
          <w:p>
            <w:pPr>
              <w:pStyle w:val="TableParagraph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Perfil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académico:</w:t>
            </w:r>
          </w:p>
        </w:tc>
      </w:tr>
      <w:tr>
        <w:trPr>
          <w:trHeight w:val="311" w:hRule="atLeast"/>
        </w:trPr>
        <w:tc>
          <w:tcPr>
            <w:tcW w:w="10070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Licenciatura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contaduría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pública,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administración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deportiva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licenciatura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afín.</w:t>
            </w:r>
          </w:p>
        </w:tc>
      </w:tr>
      <w:tr>
        <w:trPr>
          <w:trHeight w:val="311" w:hRule="atLeast"/>
        </w:trPr>
        <w:tc>
          <w:tcPr>
            <w:tcW w:w="10070" w:type="dxa"/>
          </w:tcPr>
          <w:p>
            <w:pPr>
              <w:pStyle w:val="TableParagraph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Conocimientos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específicos:</w:t>
            </w:r>
          </w:p>
        </w:tc>
      </w:tr>
      <w:tr>
        <w:trPr>
          <w:trHeight w:val="5225" w:hRule="atLeast"/>
        </w:trPr>
        <w:tc>
          <w:tcPr>
            <w:tcW w:w="10070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468" w:val="left" w:leader="none"/>
                <w:tab w:pos="469" w:val="left" w:leader="none"/>
              </w:tabs>
              <w:spacing w:line="240" w:lineRule="auto" w:before="14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Administración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federal, estatal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municipal.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68" w:val="left" w:leader="none"/>
                <w:tab w:pos="469" w:val="left" w:leader="none"/>
              </w:tabs>
              <w:spacing w:line="240" w:lineRule="auto" w:before="18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Procesos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administrativos.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Planeación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estratégica.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Finanzas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públicas.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68" w:val="left" w:leader="none"/>
                <w:tab w:pos="469" w:val="left" w:leader="none"/>
              </w:tabs>
              <w:spacing w:line="240" w:lineRule="auto" w:before="20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Manejo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paquetería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cómputo.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68" w:val="left" w:leader="none"/>
                <w:tab w:pos="469" w:val="left" w:leader="none"/>
              </w:tabs>
              <w:spacing w:line="240" w:lineRule="auto" w:before="19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Tecnologías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comunicación.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68" w:val="left" w:leader="none"/>
                <w:tab w:pos="469" w:val="left" w:leader="none"/>
              </w:tabs>
              <w:spacing w:line="240" w:lineRule="auto" w:before="20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inventarios.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Mantenimiento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oficina.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Transparencia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acceso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 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información pública.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68" w:val="left" w:leader="none"/>
                <w:tab w:pos="469" w:val="left" w:leader="none"/>
              </w:tabs>
              <w:spacing w:line="240" w:lineRule="auto" w:before="18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Análisis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sistematización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información.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68" w:val="left" w:leader="none"/>
                <w:tab w:pos="469" w:val="left" w:leader="none"/>
              </w:tabs>
              <w:spacing w:line="240" w:lineRule="auto" w:before="20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Logística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 organización.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Organización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capital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humano.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Evaluación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personal.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68" w:val="left" w:leader="none"/>
                <w:tab w:pos="469" w:val="left" w:leader="none"/>
              </w:tabs>
              <w:spacing w:line="240" w:lineRule="auto" w:before="18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Modernización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administrativa.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Normatividad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administrativa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 laboral.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Capacitación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personal.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68" w:val="left" w:leader="none"/>
                <w:tab w:pos="469" w:val="left" w:leader="none"/>
              </w:tabs>
              <w:spacing w:line="240" w:lineRule="auto" w:before="20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Comunicación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social.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68" w:val="left" w:leader="none"/>
                <w:tab w:pos="469" w:val="left" w:leader="none"/>
              </w:tabs>
              <w:spacing w:line="240" w:lineRule="auto" w:before="19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Publicidad.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68" w:val="left" w:leader="none"/>
                <w:tab w:pos="469" w:val="left" w:leader="none"/>
              </w:tabs>
              <w:spacing w:line="240" w:lineRule="auto" w:before="20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Cultura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física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 deporte.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2240" w:h="15840"/>
          <w:pgMar w:header="734" w:footer="529" w:top="2840" w:bottom="720" w:left="880" w:right="1020"/>
        </w:sectPr>
      </w:pPr>
    </w:p>
    <w:p>
      <w:pPr>
        <w:pStyle w:val="BodyText"/>
        <w:rPr>
          <w:rFonts w:ascii="Arial"/>
          <w:b/>
          <w:sz w:val="25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70"/>
      </w:tblGrid>
      <w:tr>
        <w:trPr>
          <w:trHeight w:val="556" w:hRule="atLeast"/>
        </w:trPr>
        <w:tc>
          <w:tcPr>
            <w:tcW w:w="10070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366" w:val="left" w:leader="none"/>
              </w:tabs>
              <w:spacing w:line="240" w:lineRule="auto" w:before="14" w:after="0"/>
              <w:ind w:left="365" w:right="0" w:hanging="220"/>
              <w:jc w:val="left"/>
              <w:rPr>
                <w:sz w:val="22"/>
              </w:rPr>
            </w:pPr>
            <w:r>
              <w:rPr>
                <w:sz w:val="22"/>
              </w:rPr>
              <w:t>Perspectiva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género.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66" w:val="left" w:leader="none"/>
              </w:tabs>
              <w:spacing w:line="249" w:lineRule="exact" w:before="21" w:after="0"/>
              <w:ind w:left="365" w:right="0" w:hanging="220"/>
              <w:jc w:val="left"/>
              <w:rPr>
                <w:sz w:val="22"/>
              </w:rPr>
            </w:pPr>
            <w:r>
              <w:rPr>
                <w:sz w:val="22"/>
              </w:rPr>
              <w:t>Derechos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humanos.</w:t>
            </w:r>
          </w:p>
        </w:tc>
      </w:tr>
      <w:tr>
        <w:trPr>
          <w:trHeight w:val="311" w:hRule="atLeast"/>
        </w:trPr>
        <w:tc>
          <w:tcPr>
            <w:tcW w:w="10070" w:type="dxa"/>
          </w:tcPr>
          <w:p>
            <w:pPr>
              <w:pStyle w:val="TableParagraph"/>
              <w:ind w:left="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Aptitudes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y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actitudes:</w:t>
            </w:r>
          </w:p>
        </w:tc>
      </w:tr>
      <w:tr>
        <w:trPr>
          <w:trHeight w:val="4188" w:hRule="atLeast"/>
        </w:trPr>
        <w:tc>
          <w:tcPr>
            <w:tcW w:w="10070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427" w:val="left" w:leader="none"/>
                <w:tab w:pos="428" w:val="left" w:leader="none"/>
              </w:tabs>
              <w:spacing w:line="240" w:lineRule="auto" w:before="14" w:after="0"/>
              <w:ind w:left="427" w:right="0" w:hanging="282"/>
              <w:jc w:val="left"/>
              <w:rPr>
                <w:sz w:val="22"/>
              </w:rPr>
            </w:pPr>
            <w:r>
              <w:rPr>
                <w:sz w:val="22"/>
              </w:rPr>
              <w:t>Actitud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servicio.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27" w:val="left" w:leader="none"/>
                <w:tab w:pos="428" w:val="left" w:leader="none"/>
              </w:tabs>
              <w:spacing w:line="240" w:lineRule="auto" w:before="21" w:after="0"/>
              <w:ind w:left="427" w:right="0" w:hanging="282"/>
              <w:jc w:val="left"/>
              <w:rPr>
                <w:sz w:val="22"/>
              </w:rPr>
            </w:pPr>
            <w:r>
              <w:rPr>
                <w:sz w:val="22"/>
              </w:rPr>
              <w:t>Adaptación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cambio.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27" w:val="left" w:leader="none"/>
                <w:tab w:pos="428" w:val="left" w:leader="none"/>
              </w:tabs>
              <w:spacing w:line="240" w:lineRule="auto" w:before="18" w:after="0"/>
              <w:ind w:left="427" w:right="0" w:hanging="282"/>
              <w:jc w:val="left"/>
              <w:rPr>
                <w:sz w:val="22"/>
              </w:rPr>
            </w:pPr>
            <w:r>
              <w:rPr>
                <w:sz w:val="22"/>
              </w:rPr>
              <w:t>Resiliencia.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27" w:val="left" w:leader="none"/>
                <w:tab w:pos="428" w:val="left" w:leader="none"/>
              </w:tabs>
              <w:spacing w:line="240" w:lineRule="auto" w:before="20" w:after="0"/>
              <w:ind w:left="427" w:right="0" w:hanging="282"/>
              <w:jc w:val="left"/>
              <w:rPr>
                <w:sz w:val="22"/>
              </w:rPr>
            </w:pPr>
            <w:r>
              <w:rPr>
                <w:sz w:val="22"/>
              </w:rPr>
              <w:t>Aprendizaje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continuo.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27" w:val="left" w:leader="none"/>
                <w:tab w:pos="428" w:val="left" w:leader="none"/>
              </w:tabs>
              <w:spacing w:line="240" w:lineRule="auto" w:before="22" w:after="0"/>
              <w:ind w:left="427" w:right="0" w:hanging="282"/>
              <w:jc w:val="left"/>
              <w:rPr>
                <w:sz w:val="22"/>
              </w:rPr>
            </w:pPr>
            <w:r>
              <w:rPr>
                <w:sz w:val="22"/>
              </w:rPr>
              <w:t>Contribuir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ambiente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laboral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sano.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27" w:val="left" w:leader="none"/>
                <w:tab w:pos="428" w:val="left" w:leader="none"/>
              </w:tabs>
              <w:spacing w:line="240" w:lineRule="auto" w:before="18" w:after="0"/>
              <w:ind w:left="427" w:right="0" w:hanging="282"/>
              <w:jc w:val="left"/>
              <w:rPr>
                <w:sz w:val="22"/>
              </w:rPr>
            </w:pPr>
            <w:r>
              <w:rPr>
                <w:sz w:val="22"/>
              </w:rPr>
              <w:t>Motivación.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27" w:val="left" w:leader="none"/>
                <w:tab w:pos="428" w:val="left" w:leader="none"/>
              </w:tabs>
              <w:spacing w:line="240" w:lineRule="auto" w:before="23" w:after="0"/>
              <w:ind w:left="427" w:right="0" w:hanging="282"/>
              <w:jc w:val="left"/>
              <w:rPr>
                <w:sz w:val="22"/>
              </w:rPr>
            </w:pPr>
            <w:r>
              <w:rPr>
                <w:sz w:val="22"/>
              </w:rPr>
              <w:t>Flexibilidad.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27" w:val="left" w:leader="none"/>
                <w:tab w:pos="428" w:val="left" w:leader="none"/>
              </w:tabs>
              <w:spacing w:line="240" w:lineRule="auto" w:before="20" w:after="0"/>
              <w:ind w:left="427" w:right="0" w:hanging="282"/>
              <w:jc w:val="left"/>
              <w:rPr>
                <w:sz w:val="22"/>
              </w:rPr>
            </w:pPr>
            <w:r>
              <w:rPr>
                <w:sz w:val="22"/>
              </w:rPr>
              <w:t>Optimismo.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27" w:val="left" w:leader="none"/>
                <w:tab w:pos="428" w:val="left" w:leader="none"/>
              </w:tabs>
              <w:spacing w:line="240" w:lineRule="auto" w:before="19" w:after="0"/>
              <w:ind w:left="427" w:right="0" w:hanging="282"/>
              <w:jc w:val="left"/>
              <w:rPr>
                <w:sz w:val="22"/>
              </w:rPr>
            </w:pPr>
            <w:r>
              <w:rPr>
                <w:sz w:val="22"/>
              </w:rPr>
              <w:t>Ética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pública.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27" w:val="left" w:leader="none"/>
                <w:tab w:pos="428" w:val="left" w:leader="none"/>
              </w:tabs>
              <w:spacing w:line="240" w:lineRule="auto" w:before="20" w:after="0"/>
              <w:ind w:left="427" w:right="0" w:hanging="282"/>
              <w:jc w:val="left"/>
              <w:rPr>
                <w:sz w:val="22"/>
              </w:rPr>
            </w:pPr>
            <w:r>
              <w:rPr>
                <w:sz w:val="22"/>
              </w:rPr>
              <w:t>Código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conducta.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27" w:val="left" w:leader="none"/>
                <w:tab w:pos="428" w:val="left" w:leader="none"/>
              </w:tabs>
              <w:spacing w:line="240" w:lineRule="auto" w:before="21" w:after="0"/>
              <w:ind w:left="427" w:right="0" w:hanging="282"/>
              <w:jc w:val="left"/>
              <w:rPr>
                <w:sz w:val="22"/>
              </w:rPr>
            </w:pPr>
            <w:r>
              <w:rPr>
                <w:sz w:val="22"/>
              </w:rPr>
              <w:t>Valores.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27" w:val="left" w:leader="none"/>
                <w:tab w:pos="428" w:val="left" w:leader="none"/>
              </w:tabs>
              <w:spacing w:line="240" w:lineRule="auto" w:before="21" w:after="0"/>
              <w:ind w:left="427" w:right="0" w:hanging="282"/>
              <w:jc w:val="left"/>
              <w:rPr>
                <w:sz w:val="22"/>
              </w:rPr>
            </w:pPr>
            <w:r>
              <w:rPr>
                <w:sz w:val="22"/>
              </w:rPr>
              <w:t>Responsabilidad.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27" w:val="left" w:leader="none"/>
                <w:tab w:pos="428" w:val="left" w:leader="none"/>
              </w:tabs>
              <w:spacing w:line="240" w:lineRule="auto" w:before="18" w:after="0"/>
              <w:ind w:left="427" w:right="0" w:hanging="282"/>
              <w:jc w:val="left"/>
              <w:rPr>
                <w:sz w:val="22"/>
              </w:rPr>
            </w:pPr>
            <w:r>
              <w:rPr>
                <w:sz w:val="22"/>
              </w:rPr>
              <w:t>Cooperación.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27" w:val="left" w:leader="none"/>
                <w:tab w:pos="428" w:val="left" w:leader="none"/>
              </w:tabs>
              <w:spacing w:line="240" w:lineRule="auto" w:before="20" w:after="0"/>
              <w:ind w:left="427" w:right="0" w:hanging="282"/>
              <w:jc w:val="left"/>
              <w:rPr>
                <w:sz w:val="22"/>
              </w:rPr>
            </w:pPr>
            <w:r>
              <w:rPr>
                <w:sz w:val="22"/>
              </w:rPr>
              <w:t>Cultura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legalidad.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27" w:val="left" w:leader="none"/>
                <w:tab w:pos="428" w:val="left" w:leader="none"/>
              </w:tabs>
              <w:spacing w:line="240" w:lineRule="auto" w:before="21" w:after="0"/>
              <w:ind w:left="427" w:right="0" w:hanging="282"/>
              <w:jc w:val="left"/>
              <w:rPr>
                <w:sz w:val="22"/>
              </w:rPr>
            </w:pPr>
            <w:r>
              <w:rPr>
                <w:sz w:val="22"/>
              </w:rPr>
              <w:t>Reglas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integración.</w:t>
            </w:r>
          </w:p>
        </w:tc>
      </w:tr>
      <w:tr>
        <w:trPr>
          <w:trHeight w:val="313" w:hRule="atLeast"/>
        </w:trPr>
        <w:tc>
          <w:tcPr>
            <w:tcW w:w="10070" w:type="dxa"/>
          </w:tcPr>
          <w:p>
            <w:pPr>
              <w:pStyle w:val="TableParagraph"/>
              <w:ind w:left="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Habilidades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generales:</w:t>
            </w:r>
          </w:p>
        </w:tc>
      </w:tr>
      <w:tr>
        <w:trPr>
          <w:trHeight w:val="5062" w:hRule="atLeast"/>
        </w:trPr>
        <w:tc>
          <w:tcPr>
            <w:tcW w:w="10070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432" w:val="left" w:leader="none"/>
                <w:tab w:pos="433" w:val="left" w:leader="none"/>
              </w:tabs>
              <w:spacing w:line="240" w:lineRule="auto" w:before="14" w:after="0"/>
              <w:ind w:left="432" w:right="0" w:hanging="287"/>
              <w:jc w:val="left"/>
              <w:rPr>
                <w:sz w:val="22"/>
              </w:rPr>
            </w:pPr>
            <w:r>
              <w:rPr>
                <w:sz w:val="22"/>
              </w:rPr>
              <w:t>Empatía.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32" w:val="left" w:leader="none"/>
                <w:tab w:pos="433" w:val="left" w:leader="none"/>
              </w:tabs>
              <w:spacing w:line="240" w:lineRule="auto" w:before="19" w:after="0"/>
              <w:ind w:left="432" w:right="0" w:hanging="287"/>
              <w:jc w:val="left"/>
              <w:rPr>
                <w:sz w:val="22"/>
              </w:rPr>
            </w:pPr>
            <w:r>
              <w:rPr>
                <w:sz w:val="22"/>
              </w:rPr>
              <w:t>Comunicación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asertiva.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32" w:val="left" w:leader="none"/>
                <w:tab w:pos="433" w:val="left" w:leader="none"/>
              </w:tabs>
              <w:spacing w:line="240" w:lineRule="auto" w:before="20" w:after="0"/>
              <w:ind w:left="432" w:right="0" w:hanging="287"/>
              <w:jc w:val="left"/>
              <w:rPr>
                <w:sz w:val="22"/>
              </w:rPr>
            </w:pPr>
            <w:r>
              <w:rPr>
                <w:sz w:val="22"/>
              </w:rPr>
              <w:t>Toma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decisiones.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32" w:val="left" w:leader="none"/>
                <w:tab w:pos="433" w:val="left" w:leader="none"/>
              </w:tabs>
              <w:spacing w:line="240" w:lineRule="auto" w:before="21" w:after="0"/>
              <w:ind w:left="432" w:right="0" w:hanging="287"/>
              <w:jc w:val="left"/>
              <w:rPr>
                <w:sz w:val="22"/>
              </w:rPr>
            </w:pPr>
            <w:r>
              <w:rPr>
                <w:sz w:val="22"/>
              </w:rPr>
              <w:t>Pensamiento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creativo.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32" w:val="left" w:leader="none"/>
                <w:tab w:pos="433" w:val="left" w:leader="none"/>
              </w:tabs>
              <w:spacing w:line="240" w:lineRule="auto" w:before="20" w:after="0"/>
              <w:ind w:left="432" w:right="0" w:hanging="287"/>
              <w:jc w:val="left"/>
              <w:rPr>
                <w:sz w:val="22"/>
              </w:rPr>
            </w:pPr>
            <w:r>
              <w:rPr>
                <w:sz w:val="22"/>
              </w:rPr>
              <w:t>Manejo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conflictos.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32" w:val="left" w:leader="none"/>
                <w:tab w:pos="433" w:val="left" w:leader="none"/>
              </w:tabs>
              <w:spacing w:line="240" w:lineRule="auto" w:before="19" w:after="0"/>
              <w:ind w:left="432" w:right="0" w:hanging="287"/>
              <w:jc w:val="left"/>
              <w:rPr>
                <w:sz w:val="22"/>
              </w:rPr>
            </w:pPr>
            <w:r>
              <w:rPr>
                <w:sz w:val="22"/>
              </w:rPr>
              <w:t>Manejo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emociones.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32" w:val="left" w:leader="none"/>
                <w:tab w:pos="433" w:val="left" w:leader="none"/>
              </w:tabs>
              <w:spacing w:line="240" w:lineRule="auto" w:before="18" w:after="0"/>
              <w:ind w:left="432" w:right="0" w:hanging="287"/>
              <w:jc w:val="left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supervisión.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32" w:val="left" w:leader="none"/>
                <w:tab w:pos="433" w:val="left" w:leader="none"/>
              </w:tabs>
              <w:spacing w:line="240" w:lineRule="auto" w:before="25" w:after="0"/>
              <w:ind w:left="432" w:right="0" w:hanging="287"/>
              <w:jc w:val="left"/>
              <w:rPr>
                <w:sz w:val="22"/>
              </w:rPr>
            </w:pPr>
            <w:r>
              <w:rPr>
                <w:sz w:val="22"/>
              </w:rPr>
              <w:t>Liderazgo.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32" w:val="left" w:leader="none"/>
                <w:tab w:pos="433" w:val="left" w:leader="none"/>
              </w:tabs>
              <w:spacing w:line="240" w:lineRule="auto" w:before="23" w:after="0"/>
              <w:ind w:left="432" w:right="0" w:hanging="287"/>
              <w:jc w:val="left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equipos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trabajo.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32" w:val="left" w:leader="none"/>
                <w:tab w:pos="433" w:val="left" w:leader="none"/>
              </w:tabs>
              <w:spacing w:line="240" w:lineRule="auto" w:before="21" w:after="0"/>
              <w:ind w:left="432" w:right="0" w:hanging="287"/>
              <w:jc w:val="left"/>
              <w:rPr>
                <w:sz w:val="22"/>
              </w:rPr>
            </w:pPr>
            <w:r>
              <w:rPr>
                <w:sz w:val="22"/>
              </w:rPr>
              <w:t>Manejo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personal.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32" w:val="left" w:leader="none"/>
                <w:tab w:pos="433" w:val="left" w:leader="none"/>
              </w:tabs>
              <w:spacing w:line="240" w:lineRule="auto" w:before="18" w:after="0"/>
              <w:ind w:left="432" w:right="0" w:hanging="287"/>
              <w:jc w:val="left"/>
              <w:rPr>
                <w:sz w:val="22"/>
              </w:rPr>
            </w:pPr>
            <w:r>
              <w:rPr>
                <w:sz w:val="22"/>
              </w:rPr>
              <w:t>Habilidades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pensamiento.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32" w:val="left" w:leader="none"/>
                <w:tab w:pos="433" w:val="left" w:leader="none"/>
              </w:tabs>
              <w:spacing w:line="240" w:lineRule="auto" w:before="21" w:after="0"/>
              <w:ind w:left="432" w:right="0" w:hanging="287"/>
              <w:jc w:val="left"/>
              <w:rPr>
                <w:sz w:val="22"/>
              </w:rPr>
            </w:pPr>
            <w:r>
              <w:rPr>
                <w:sz w:val="22"/>
              </w:rPr>
              <w:t>Negociación.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32" w:val="left" w:leader="none"/>
                <w:tab w:pos="433" w:val="left" w:leader="none"/>
              </w:tabs>
              <w:spacing w:line="240" w:lineRule="auto" w:before="20" w:after="0"/>
              <w:ind w:left="432" w:right="0" w:hanging="287"/>
              <w:jc w:val="left"/>
              <w:rPr>
                <w:sz w:val="22"/>
              </w:rPr>
            </w:pPr>
            <w:r>
              <w:rPr>
                <w:sz w:val="22"/>
              </w:rPr>
              <w:t>Relaciones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humanas.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32" w:val="left" w:leader="none"/>
                <w:tab w:pos="433" w:val="left" w:leader="none"/>
              </w:tabs>
              <w:spacing w:line="240" w:lineRule="auto" w:before="22" w:after="0"/>
              <w:ind w:left="432" w:right="0" w:hanging="287"/>
              <w:jc w:val="left"/>
              <w:rPr>
                <w:sz w:val="22"/>
              </w:rPr>
            </w:pPr>
            <w:r>
              <w:rPr>
                <w:sz w:val="22"/>
              </w:rPr>
              <w:t>Trabajo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equipo.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32" w:val="left" w:leader="none"/>
                <w:tab w:pos="433" w:val="left" w:leader="none"/>
              </w:tabs>
              <w:spacing w:line="240" w:lineRule="auto" w:before="18" w:after="0"/>
              <w:ind w:left="432" w:right="0" w:hanging="287"/>
              <w:jc w:val="left"/>
              <w:rPr>
                <w:sz w:val="22"/>
              </w:rPr>
            </w:pPr>
            <w:r>
              <w:rPr>
                <w:sz w:val="22"/>
              </w:rPr>
              <w:t>Solución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práctica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problemas.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32" w:val="left" w:leader="none"/>
                <w:tab w:pos="433" w:val="left" w:leader="none"/>
              </w:tabs>
              <w:spacing w:line="240" w:lineRule="auto" w:before="20" w:after="0"/>
              <w:ind w:left="432" w:right="0" w:hanging="287"/>
              <w:jc w:val="left"/>
              <w:rPr>
                <w:sz w:val="22"/>
              </w:rPr>
            </w:pPr>
            <w:r>
              <w:rPr>
                <w:sz w:val="22"/>
              </w:rPr>
              <w:t>Administración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tiempos.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2240" w:h="15840"/>
          <w:pgMar w:header="734" w:footer="529" w:top="2840" w:bottom="720" w:left="880" w:right="1020"/>
        </w:sectPr>
      </w:pPr>
    </w:p>
    <w:p>
      <w:pPr>
        <w:pStyle w:val="BodyText"/>
        <w:rPr>
          <w:rFonts w:ascii="Arial"/>
          <w:b/>
          <w:sz w:val="25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"/>
        <w:gridCol w:w="9734"/>
      </w:tblGrid>
      <w:tr>
        <w:trPr>
          <w:trHeight w:val="321" w:hRule="atLeast"/>
        </w:trPr>
        <w:tc>
          <w:tcPr>
            <w:tcW w:w="33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89" w:lineRule="exact" w:before="12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8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información.</w:t>
            </w:r>
          </w:p>
        </w:tc>
      </w:tr>
      <w:tr>
        <w:trPr>
          <w:trHeight w:val="326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89" w:lineRule="exact" w:before="17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38"/>
              <w:rPr>
                <w:sz w:val="22"/>
              </w:rPr>
            </w:pPr>
            <w:r>
              <w:rPr>
                <w:sz w:val="22"/>
              </w:rPr>
              <w:t>Vinculación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institucional.</w:t>
            </w:r>
          </w:p>
        </w:tc>
      </w:tr>
      <w:tr>
        <w:trPr>
          <w:trHeight w:val="326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89" w:lineRule="exact" w:before="17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38"/>
              <w:rPr>
                <w:sz w:val="22"/>
              </w:rPr>
            </w:pPr>
            <w:r>
              <w:rPr>
                <w:sz w:val="22"/>
              </w:rPr>
              <w:t>Orden.</w:t>
            </w:r>
          </w:p>
        </w:tc>
      </w:tr>
      <w:tr>
        <w:trPr>
          <w:trHeight w:val="336" w:hRule="atLeast"/>
        </w:trPr>
        <w:tc>
          <w:tcPr>
            <w:tcW w:w="3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38"/>
              <w:rPr>
                <w:sz w:val="22"/>
              </w:rPr>
            </w:pPr>
            <w:r>
              <w:rPr>
                <w:sz w:val="22"/>
              </w:rPr>
              <w:t>Conciliación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mediación.</w:t>
            </w:r>
          </w:p>
        </w:tc>
      </w:tr>
    </w:tbl>
    <w:p>
      <w:pPr>
        <w:pStyle w:val="BodyText"/>
        <w:spacing w:before="9"/>
        <w:rPr>
          <w:rFonts w:ascii="Arial"/>
          <w:b/>
          <w:sz w:val="2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0"/>
        <w:gridCol w:w="5070"/>
      </w:tblGrid>
      <w:tr>
        <w:trPr>
          <w:trHeight w:val="444" w:hRule="atLeast"/>
        </w:trPr>
        <w:tc>
          <w:tcPr>
            <w:tcW w:w="10070" w:type="dxa"/>
            <w:gridSpan w:val="2"/>
          </w:tcPr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8.-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Experiencia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laboral:</w:t>
            </w:r>
          </w:p>
        </w:tc>
      </w:tr>
      <w:tr>
        <w:trPr>
          <w:trHeight w:val="313" w:hRule="atLeast"/>
        </w:trPr>
        <w:tc>
          <w:tcPr>
            <w:tcW w:w="5000" w:type="dxa"/>
          </w:tcPr>
          <w:p>
            <w:pPr>
              <w:pStyle w:val="TableParagraph"/>
              <w:ind w:left="1720" w:right="1712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Puesto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o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área:</w:t>
            </w:r>
          </w:p>
        </w:tc>
        <w:tc>
          <w:tcPr>
            <w:tcW w:w="5070" w:type="dxa"/>
          </w:tcPr>
          <w:p>
            <w:pPr>
              <w:pStyle w:val="TableParagraph"/>
              <w:ind w:left="868" w:right="863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Tiempo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mínimo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experiencia:</w:t>
            </w:r>
          </w:p>
        </w:tc>
      </w:tr>
      <w:tr>
        <w:trPr>
          <w:trHeight w:val="928" w:hRule="atLeast"/>
        </w:trPr>
        <w:tc>
          <w:tcPr>
            <w:tcW w:w="5000" w:type="dxa"/>
          </w:tcPr>
          <w:p>
            <w:pPr>
              <w:pStyle w:val="TableParagraph"/>
              <w:spacing w:line="259" w:lineRule="auto" w:before="12"/>
              <w:ind w:left="107" w:right="93"/>
              <w:jc w:val="both"/>
              <w:rPr>
                <w:sz w:val="22"/>
              </w:rPr>
            </w:pPr>
            <w:r>
              <w:rPr>
                <w:sz w:val="22"/>
              </w:rPr>
              <w:t>Mando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superior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pública federal, estatal o municipal o áreas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cultura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física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deporte.</w:t>
            </w:r>
          </w:p>
        </w:tc>
        <w:tc>
          <w:tcPr>
            <w:tcW w:w="5070" w:type="dxa"/>
          </w:tcPr>
          <w:p>
            <w:pPr>
              <w:pStyle w:val="TableParagraph"/>
              <w:spacing w:before="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870" w:right="861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años.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40" w:h="15840"/>
          <w:pgMar w:header="734" w:footer="529" w:top="2840" w:bottom="720" w:left="880" w:right="1020"/>
        </w:sectPr>
      </w:pPr>
    </w:p>
    <w:p>
      <w:pPr>
        <w:pStyle w:val="BodyText"/>
        <w:rPr>
          <w:rFonts w:ascii="Arial"/>
          <w:b/>
          <w:sz w:val="25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6"/>
        <w:gridCol w:w="5814"/>
      </w:tblGrid>
      <w:tr>
        <w:trPr>
          <w:trHeight w:val="443" w:hRule="atLeast"/>
        </w:trPr>
        <w:tc>
          <w:tcPr>
            <w:tcW w:w="10070" w:type="dxa"/>
            <w:gridSpan w:val="2"/>
          </w:tcPr>
          <w:p>
            <w:pPr>
              <w:pStyle w:val="TableParagraph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1.-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Identificación.</w:t>
            </w:r>
          </w:p>
        </w:tc>
      </w:tr>
      <w:tr>
        <w:trPr>
          <w:trHeight w:val="314" w:hRule="atLeast"/>
        </w:trPr>
        <w:tc>
          <w:tcPr>
            <w:tcW w:w="4256" w:type="dxa"/>
          </w:tcPr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Puesto:</w:t>
            </w:r>
          </w:p>
        </w:tc>
        <w:tc>
          <w:tcPr>
            <w:tcW w:w="581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Unidad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Deporte.</w:t>
            </w:r>
          </w:p>
        </w:tc>
      </w:tr>
      <w:tr>
        <w:trPr>
          <w:trHeight w:val="311" w:hRule="atLeast"/>
        </w:trPr>
        <w:tc>
          <w:tcPr>
            <w:tcW w:w="4256" w:type="dxa"/>
          </w:tcPr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Superior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inmediato:</w:t>
            </w:r>
          </w:p>
        </w:tc>
        <w:tc>
          <w:tcPr>
            <w:tcW w:w="581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General.</w:t>
            </w:r>
          </w:p>
        </w:tc>
      </w:tr>
      <w:tr>
        <w:trPr>
          <w:trHeight w:val="311" w:hRule="atLeast"/>
        </w:trPr>
        <w:tc>
          <w:tcPr>
            <w:tcW w:w="4256" w:type="dxa"/>
          </w:tcPr>
          <w:p>
            <w:pPr>
              <w:pStyle w:val="TableParagraph"/>
              <w:spacing w:before="12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Área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 adscripción:</w:t>
            </w:r>
          </w:p>
        </w:tc>
        <w:tc>
          <w:tcPr>
            <w:tcW w:w="5814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General.</w:t>
            </w:r>
          </w:p>
        </w:tc>
      </w:tr>
      <w:tr>
        <w:trPr>
          <w:trHeight w:val="311" w:hRule="atLeast"/>
        </w:trPr>
        <w:tc>
          <w:tcPr>
            <w:tcW w:w="4256" w:type="dxa"/>
          </w:tcPr>
          <w:p>
            <w:pPr>
              <w:pStyle w:val="TableParagraph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Nomenclatura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del área:</w:t>
            </w:r>
          </w:p>
        </w:tc>
        <w:tc>
          <w:tcPr>
            <w:tcW w:w="581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Instituto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Deporte</w:t>
            </w:r>
          </w:p>
        </w:tc>
      </w:tr>
      <w:tr>
        <w:trPr>
          <w:trHeight w:val="312" w:hRule="atLeast"/>
        </w:trPr>
        <w:tc>
          <w:tcPr>
            <w:tcW w:w="4256" w:type="dxa"/>
          </w:tcPr>
          <w:p>
            <w:pPr>
              <w:pStyle w:val="TableParagraph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Tipo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plaza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– Relación laboral:</w:t>
            </w:r>
          </w:p>
        </w:tc>
        <w:tc>
          <w:tcPr>
            <w:tcW w:w="581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Mando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medio,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confianza.</w:t>
            </w:r>
          </w:p>
        </w:tc>
      </w:tr>
    </w:tbl>
    <w:p>
      <w:pPr>
        <w:pStyle w:val="BodyText"/>
        <w:spacing w:before="9"/>
        <w:rPr>
          <w:rFonts w:ascii="Arial"/>
          <w:b/>
          <w:sz w:val="2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70"/>
      </w:tblGrid>
      <w:tr>
        <w:trPr>
          <w:trHeight w:val="309" w:hRule="atLeast"/>
        </w:trPr>
        <w:tc>
          <w:tcPr>
            <w:tcW w:w="10070" w:type="dxa"/>
          </w:tcPr>
          <w:p>
            <w:pPr>
              <w:pStyle w:val="TableParagraph"/>
              <w:spacing w:before="12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2.-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Objetivo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general.</w:t>
            </w:r>
          </w:p>
        </w:tc>
      </w:tr>
      <w:tr>
        <w:trPr>
          <w:trHeight w:val="781" w:hRule="atLeast"/>
        </w:trPr>
        <w:tc>
          <w:tcPr>
            <w:tcW w:w="10070" w:type="dxa"/>
          </w:tcPr>
          <w:p>
            <w:pPr>
              <w:pStyle w:val="TableParagraph"/>
              <w:spacing w:line="259" w:lineRule="auto"/>
              <w:ind w:left="107"/>
              <w:rPr>
                <w:sz w:val="22"/>
              </w:rPr>
            </w:pPr>
            <w:r>
              <w:rPr>
                <w:sz w:val="22"/>
              </w:rPr>
              <w:t>Fomentar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capacitación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alto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rendimiento,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deporte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adaptado,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vulnerables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eventos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especiales, 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formación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deportistas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representen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Municipio y 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Estado.</w:t>
            </w:r>
          </w:p>
        </w:tc>
      </w:tr>
    </w:tbl>
    <w:p>
      <w:pPr>
        <w:pStyle w:val="BodyText"/>
        <w:spacing w:before="9"/>
        <w:rPr>
          <w:rFonts w:ascii="Arial"/>
          <w:b/>
          <w:sz w:val="2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70"/>
      </w:tblGrid>
      <w:tr>
        <w:trPr>
          <w:trHeight w:val="311" w:hRule="atLeast"/>
        </w:trPr>
        <w:tc>
          <w:tcPr>
            <w:tcW w:w="10070" w:type="dxa"/>
          </w:tcPr>
          <w:p>
            <w:pPr>
              <w:pStyle w:val="TableParagraph"/>
              <w:ind w:left="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3.-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Funciones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específicas.</w:t>
            </w:r>
          </w:p>
        </w:tc>
      </w:tr>
      <w:tr>
        <w:trPr>
          <w:trHeight w:val="6243" w:hRule="atLeast"/>
        </w:trPr>
        <w:tc>
          <w:tcPr>
            <w:tcW w:w="10070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366" w:val="left" w:leader="none"/>
              </w:tabs>
              <w:spacing w:line="240" w:lineRule="auto" w:before="9" w:after="0"/>
              <w:ind w:left="365" w:right="0" w:hanging="220"/>
              <w:jc w:val="left"/>
              <w:rPr>
                <w:sz w:val="22"/>
              </w:rPr>
            </w:pPr>
            <w:r>
              <w:rPr>
                <w:sz w:val="22"/>
              </w:rPr>
              <w:t>Elaborar 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registrar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estadísticas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acciones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deportiva.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66" w:val="left" w:leader="none"/>
              </w:tabs>
              <w:spacing w:line="240" w:lineRule="auto" w:before="110" w:after="0"/>
              <w:ind w:left="365" w:right="0" w:hanging="220"/>
              <w:jc w:val="left"/>
              <w:rPr>
                <w:sz w:val="22"/>
              </w:rPr>
            </w:pPr>
            <w:r>
              <w:rPr>
                <w:sz w:val="22"/>
              </w:rPr>
              <w:t>Apoyar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organización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ejecución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eventos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deportivos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carácter oficial.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66" w:val="left" w:leader="none"/>
              </w:tabs>
              <w:spacing w:line="362" w:lineRule="auto" w:before="102" w:after="0"/>
              <w:ind w:left="365" w:right="1214" w:hanging="219"/>
              <w:jc w:val="left"/>
              <w:rPr>
                <w:sz w:val="22"/>
              </w:rPr>
            </w:pPr>
            <w:r>
              <w:rPr>
                <w:sz w:val="22"/>
              </w:rPr>
              <w:t>Coordinar con instancias educativas acciones que permitan estimular a los estudiantes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deportistas.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66" w:val="left" w:leader="none"/>
              </w:tabs>
              <w:spacing w:line="240" w:lineRule="auto" w:before="9" w:after="0"/>
              <w:ind w:left="365" w:right="0" w:hanging="220"/>
              <w:jc w:val="left"/>
              <w:rPr>
                <w:sz w:val="22"/>
              </w:rPr>
            </w:pPr>
            <w:r>
              <w:rPr>
                <w:sz w:val="22"/>
              </w:rPr>
              <w:t>Programar,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concertar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 ejecutar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acciones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relacionadas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ciencias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aplicadas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deporte.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66" w:val="left" w:leader="none"/>
              </w:tabs>
              <w:spacing w:line="240" w:lineRule="auto" w:before="109" w:after="0"/>
              <w:ind w:left="365" w:right="0" w:hanging="220"/>
              <w:jc w:val="left"/>
              <w:rPr>
                <w:sz w:val="22"/>
              </w:rPr>
            </w:pPr>
            <w:r>
              <w:rPr>
                <w:sz w:val="22"/>
              </w:rPr>
              <w:t>Apoyar 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seguimiento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 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talentos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deportistas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rendimiento.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66" w:val="left" w:leader="none"/>
              </w:tabs>
              <w:spacing w:line="362" w:lineRule="auto" w:before="103" w:after="0"/>
              <w:ind w:left="365" w:right="359" w:hanging="219"/>
              <w:jc w:val="left"/>
              <w:rPr>
                <w:sz w:val="22"/>
              </w:rPr>
            </w:pPr>
            <w:r>
              <w:rPr>
                <w:sz w:val="22"/>
              </w:rPr>
              <w:t>Incentivar a empresas privadas para su participación en los programas de fomento, desarrollo 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promoción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deportiva.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66" w:val="left" w:leader="none"/>
              </w:tabs>
              <w:spacing w:line="240" w:lineRule="auto" w:before="6" w:after="0"/>
              <w:ind w:left="365" w:right="0" w:hanging="220"/>
              <w:jc w:val="left"/>
              <w:rPr>
                <w:sz w:val="22"/>
              </w:rPr>
            </w:pPr>
            <w:r>
              <w:rPr>
                <w:sz w:val="22"/>
              </w:rPr>
              <w:t>Instrumentar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Premio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Deporte.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66" w:val="left" w:leader="none"/>
              </w:tabs>
              <w:spacing w:line="362" w:lineRule="auto" w:before="107" w:after="0"/>
              <w:ind w:left="365" w:right="669" w:hanging="219"/>
              <w:jc w:val="left"/>
              <w:rPr>
                <w:sz w:val="22"/>
              </w:rPr>
            </w:pPr>
            <w:r>
              <w:rPr>
                <w:color w:val="444444"/>
                <w:sz w:val="22"/>
              </w:rPr>
              <w:t>Implementar</w:t>
            </w:r>
            <w:r>
              <w:rPr>
                <w:color w:val="444444"/>
                <w:spacing w:val="-2"/>
                <w:sz w:val="22"/>
              </w:rPr>
              <w:t> </w:t>
            </w:r>
            <w:r>
              <w:rPr>
                <w:color w:val="444444"/>
                <w:sz w:val="22"/>
              </w:rPr>
              <w:t>las</w:t>
            </w:r>
            <w:r>
              <w:rPr>
                <w:color w:val="444444"/>
                <w:spacing w:val="-2"/>
                <w:sz w:val="22"/>
              </w:rPr>
              <w:t> </w:t>
            </w:r>
            <w:r>
              <w:rPr>
                <w:color w:val="444444"/>
                <w:sz w:val="22"/>
              </w:rPr>
              <w:t>actividades</w:t>
            </w:r>
            <w:r>
              <w:rPr>
                <w:color w:val="444444"/>
                <w:spacing w:val="-1"/>
                <w:sz w:val="22"/>
              </w:rPr>
              <w:t> </w:t>
            </w:r>
            <w:r>
              <w:rPr>
                <w:color w:val="444444"/>
                <w:sz w:val="22"/>
              </w:rPr>
              <w:t>que</w:t>
            </w:r>
            <w:r>
              <w:rPr>
                <w:color w:val="444444"/>
                <w:spacing w:val="-3"/>
                <w:sz w:val="22"/>
              </w:rPr>
              <w:t> </w:t>
            </w:r>
            <w:r>
              <w:rPr>
                <w:color w:val="444444"/>
                <w:sz w:val="22"/>
              </w:rPr>
              <w:t>establece</w:t>
            </w:r>
            <w:r>
              <w:rPr>
                <w:color w:val="444444"/>
                <w:spacing w:val="-2"/>
                <w:sz w:val="22"/>
              </w:rPr>
              <w:t> </w:t>
            </w:r>
            <w:r>
              <w:rPr>
                <w:color w:val="444444"/>
                <w:sz w:val="22"/>
              </w:rPr>
              <w:t>la</w:t>
            </w:r>
            <w:r>
              <w:rPr>
                <w:color w:val="444444"/>
                <w:spacing w:val="-4"/>
                <w:sz w:val="22"/>
              </w:rPr>
              <w:t> </w:t>
            </w:r>
            <w:r>
              <w:rPr>
                <w:color w:val="444444"/>
                <w:sz w:val="22"/>
              </w:rPr>
              <w:t>Comisión</w:t>
            </w:r>
            <w:r>
              <w:rPr>
                <w:color w:val="444444"/>
                <w:spacing w:val="-2"/>
                <w:sz w:val="22"/>
              </w:rPr>
              <w:t> </w:t>
            </w:r>
            <w:r>
              <w:rPr>
                <w:color w:val="444444"/>
                <w:sz w:val="22"/>
              </w:rPr>
              <w:t>Nacional</w:t>
            </w:r>
            <w:r>
              <w:rPr>
                <w:color w:val="444444"/>
                <w:spacing w:val="-4"/>
                <w:sz w:val="22"/>
              </w:rPr>
              <w:t> </w:t>
            </w:r>
            <w:r>
              <w:rPr>
                <w:color w:val="444444"/>
                <w:sz w:val="22"/>
              </w:rPr>
              <w:t>de</w:t>
            </w:r>
            <w:r>
              <w:rPr>
                <w:color w:val="444444"/>
                <w:spacing w:val="-2"/>
                <w:sz w:val="22"/>
              </w:rPr>
              <w:t> </w:t>
            </w:r>
            <w:r>
              <w:rPr>
                <w:color w:val="444444"/>
                <w:sz w:val="22"/>
              </w:rPr>
              <w:t>Cultura</w:t>
            </w:r>
            <w:r>
              <w:rPr>
                <w:color w:val="444444"/>
                <w:spacing w:val="-2"/>
                <w:sz w:val="22"/>
              </w:rPr>
              <w:t> </w:t>
            </w:r>
            <w:r>
              <w:rPr>
                <w:color w:val="444444"/>
                <w:sz w:val="22"/>
              </w:rPr>
              <w:t>Física</w:t>
            </w:r>
            <w:r>
              <w:rPr>
                <w:color w:val="444444"/>
                <w:spacing w:val="-2"/>
                <w:sz w:val="22"/>
              </w:rPr>
              <w:t> </w:t>
            </w:r>
            <w:r>
              <w:rPr>
                <w:color w:val="444444"/>
                <w:sz w:val="22"/>
              </w:rPr>
              <w:t>y</w:t>
            </w:r>
            <w:r>
              <w:rPr>
                <w:color w:val="444444"/>
                <w:spacing w:val="-4"/>
                <w:sz w:val="22"/>
              </w:rPr>
              <w:t> </w:t>
            </w:r>
            <w:r>
              <w:rPr>
                <w:color w:val="444444"/>
                <w:sz w:val="22"/>
              </w:rPr>
              <w:t>Deporte</w:t>
            </w:r>
            <w:r>
              <w:rPr>
                <w:color w:val="444444"/>
                <w:spacing w:val="-58"/>
                <w:sz w:val="22"/>
              </w:rPr>
              <w:t> </w:t>
            </w:r>
            <w:r>
              <w:rPr>
                <w:color w:val="444444"/>
                <w:sz w:val="22"/>
              </w:rPr>
              <w:t>(CONADE) para el</w:t>
            </w:r>
            <w:r>
              <w:rPr>
                <w:color w:val="444444"/>
                <w:spacing w:val="-2"/>
                <w:sz w:val="22"/>
              </w:rPr>
              <w:t> </w:t>
            </w:r>
            <w:r>
              <w:rPr>
                <w:color w:val="444444"/>
                <w:sz w:val="22"/>
              </w:rPr>
              <w:t>municipio.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66" w:val="left" w:leader="none"/>
              </w:tabs>
              <w:spacing w:line="360" w:lineRule="auto" w:before="9" w:after="0"/>
              <w:ind w:left="365" w:right="729" w:hanging="219"/>
              <w:jc w:val="left"/>
              <w:rPr>
                <w:sz w:val="22"/>
              </w:rPr>
            </w:pPr>
            <w:r>
              <w:rPr>
                <w:sz w:val="22"/>
              </w:rPr>
              <w:t>Elaborar los proyectos de convenios con las diferentes instancias públicas o privadas 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establecer acuerdos de colaboración y participación sobre el fomento y fortalecimiento de la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cultura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física 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deporte.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66" w:val="left" w:leader="none"/>
              </w:tabs>
              <w:spacing w:line="240" w:lineRule="auto" w:before="16" w:after="0"/>
              <w:ind w:left="365" w:right="0" w:hanging="220"/>
              <w:jc w:val="left"/>
              <w:rPr>
                <w:sz w:val="22"/>
              </w:rPr>
            </w:pPr>
            <w:r>
              <w:rPr>
                <w:sz w:val="22"/>
              </w:rPr>
              <w:t>Fomentar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diferentes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sectores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población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interés 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hábito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práctica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deportiva.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66" w:val="left" w:leader="none"/>
              </w:tabs>
              <w:spacing w:line="290" w:lineRule="atLeast" w:before="109" w:after="0"/>
              <w:ind w:left="365" w:right="473" w:hanging="219"/>
              <w:jc w:val="left"/>
              <w:rPr>
                <w:sz w:val="24"/>
              </w:rPr>
            </w:pPr>
            <w:r>
              <w:rPr>
                <w:sz w:val="22"/>
              </w:rPr>
              <w:t>Implementar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programas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relacionados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cultura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física,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deporte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recreación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orientados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prevención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 delito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conductas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riesgo</w:t>
            </w:r>
            <w:r>
              <w:rPr>
                <w:sz w:val="24"/>
              </w:rPr>
              <w:t>.</w:t>
            </w:r>
          </w:p>
        </w:tc>
      </w:tr>
    </w:tbl>
    <w:p>
      <w:pPr>
        <w:spacing w:after="0" w:line="290" w:lineRule="atLeast"/>
        <w:jc w:val="left"/>
        <w:rPr>
          <w:sz w:val="24"/>
        </w:rPr>
        <w:sectPr>
          <w:pgSz w:w="12240" w:h="15840"/>
          <w:pgMar w:header="734" w:footer="529" w:top="2840" w:bottom="720" w:left="880" w:right="1020"/>
        </w:sectPr>
      </w:pPr>
    </w:p>
    <w:p>
      <w:pPr>
        <w:pStyle w:val="BodyText"/>
        <w:rPr>
          <w:rFonts w:ascii="Arial"/>
          <w:b/>
          <w:sz w:val="25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"/>
        <w:gridCol w:w="9734"/>
      </w:tblGrid>
      <w:tr>
        <w:trPr>
          <w:trHeight w:val="644" w:hRule="atLeast"/>
        </w:trPr>
        <w:tc>
          <w:tcPr>
            <w:tcW w:w="33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2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auto"/>
              <w:ind w:left="138" w:right="386"/>
              <w:rPr>
                <w:sz w:val="22"/>
              </w:rPr>
            </w:pPr>
            <w:r>
              <w:rPr>
                <w:sz w:val="22"/>
              </w:rPr>
              <w:t>Proponer y en su caso ejecutar programas de fomento deportivo; capacitación deportiva y alto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rendimiento.</w:t>
            </w:r>
          </w:p>
        </w:tc>
      </w:tr>
      <w:tr>
        <w:trPr>
          <w:trHeight w:val="760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4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9" w:lineRule="auto" w:before="106"/>
              <w:ind w:left="138"/>
              <w:rPr>
                <w:sz w:val="22"/>
              </w:rPr>
            </w:pPr>
            <w:r>
              <w:rPr>
                <w:sz w:val="22"/>
              </w:rPr>
              <w:t>Informar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mensualmente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 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tiempo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 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requiera,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 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director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general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acciones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cumplimiento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objetivos alcanzados.</w:t>
            </w:r>
          </w:p>
        </w:tc>
      </w:tr>
      <w:tr>
        <w:trPr>
          <w:trHeight w:val="785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8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9" w:lineRule="auto" w:before="130"/>
              <w:ind w:left="138"/>
              <w:rPr>
                <w:sz w:val="22"/>
              </w:rPr>
            </w:pPr>
            <w:r>
              <w:rPr>
                <w:spacing w:val="-1"/>
                <w:sz w:val="22"/>
              </w:rPr>
              <w:t>Ejecutar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y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dar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seguimiento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acciones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estratégicas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vinculadas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deporte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adaptado,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eventos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especiales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impulso deportivo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 grupos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vulnerables.</w:t>
            </w:r>
          </w:p>
        </w:tc>
      </w:tr>
      <w:tr>
        <w:trPr>
          <w:trHeight w:val="1437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8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9" w:lineRule="auto" w:before="131"/>
              <w:ind w:left="138" w:right="92"/>
              <w:jc w:val="both"/>
              <w:rPr>
                <w:sz w:val="22"/>
              </w:rPr>
            </w:pPr>
            <w:r>
              <w:rPr>
                <w:sz w:val="22"/>
              </w:rPr>
              <w:t>Dar cumplimiento a la normatividad vigente aplicable y atender los requerimientos de información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fiscalización,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interno,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mejora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gestión,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ética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pública,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quejas,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denuncias,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investigaciones,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situación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patrimonial,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responsabilidades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administrativas,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controversias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sanciones.</w:t>
            </w:r>
          </w:p>
        </w:tc>
      </w:tr>
      <w:tr>
        <w:trPr>
          <w:trHeight w:val="1544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36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59" w:lineRule="auto" w:before="0"/>
              <w:ind w:left="138" w:right="90"/>
              <w:jc w:val="both"/>
              <w:rPr>
                <w:sz w:val="22"/>
              </w:rPr>
            </w:pPr>
            <w:r>
              <w:rPr>
                <w:sz w:val="22"/>
              </w:rPr>
              <w:t>Dar cumplimiento a lo establecido en la Ley General de Responsabilidades Administrativas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durante el ejercicio de sus funciones como persona servidora pública efectuando su actuar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conforme al código de ética para las personas servidoras públicas del municipio y el código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conducta.</w:t>
            </w:r>
          </w:p>
        </w:tc>
      </w:tr>
      <w:tr>
        <w:trPr>
          <w:trHeight w:val="1067" w:hRule="atLeast"/>
        </w:trPr>
        <w:tc>
          <w:tcPr>
            <w:tcW w:w="3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5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59" w:lineRule="auto" w:before="0"/>
              <w:ind w:left="138"/>
              <w:rPr>
                <w:sz w:val="22"/>
              </w:rPr>
            </w:pPr>
            <w:r>
              <w:rPr>
                <w:sz w:val="22"/>
              </w:rPr>
              <w:t>Las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demás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señalen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disposiciones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normativas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aplicables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confiera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superior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jerárquico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ámbito de 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competencia.</w:t>
            </w:r>
          </w:p>
        </w:tc>
      </w:tr>
    </w:tbl>
    <w:p>
      <w:pPr>
        <w:pStyle w:val="BodyText"/>
        <w:spacing w:before="6"/>
        <w:rPr>
          <w:rFonts w:ascii="Arial"/>
          <w:b/>
          <w:sz w:val="2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70"/>
      </w:tblGrid>
      <w:tr>
        <w:trPr>
          <w:trHeight w:val="316" w:hRule="atLeast"/>
        </w:trPr>
        <w:tc>
          <w:tcPr>
            <w:tcW w:w="10070" w:type="dxa"/>
          </w:tcPr>
          <w:p>
            <w:pPr>
              <w:pStyle w:val="TableParagraph"/>
              <w:spacing w:before="16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4.-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Campo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decisional.</w:t>
            </w:r>
          </w:p>
        </w:tc>
      </w:tr>
      <w:tr>
        <w:trPr>
          <w:trHeight w:val="1334" w:hRule="atLeast"/>
        </w:trPr>
        <w:tc>
          <w:tcPr>
            <w:tcW w:w="10070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468" w:val="left" w:leader="none"/>
                <w:tab w:pos="469" w:val="left" w:leader="none"/>
              </w:tabs>
              <w:spacing w:line="362" w:lineRule="auto" w:before="14" w:after="0"/>
              <w:ind w:left="468" w:right="290" w:hanging="361"/>
              <w:jc w:val="left"/>
              <w:rPr>
                <w:sz w:val="22"/>
              </w:rPr>
            </w:pPr>
            <w:r>
              <w:rPr>
                <w:color w:val="444444"/>
                <w:sz w:val="22"/>
              </w:rPr>
              <w:t>Coordinar la realización de eventos especiales de promoción, fomento, desarrollo y difusión del</w:t>
            </w:r>
            <w:r>
              <w:rPr>
                <w:color w:val="444444"/>
                <w:spacing w:val="-59"/>
                <w:sz w:val="22"/>
              </w:rPr>
              <w:t> </w:t>
            </w:r>
            <w:r>
              <w:rPr>
                <w:color w:val="444444"/>
                <w:sz w:val="22"/>
              </w:rPr>
              <w:t>deporte</w:t>
            </w:r>
            <w:r>
              <w:rPr>
                <w:color w:val="444444"/>
                <w:spacing w:val="-3"/>
                <w:sz w:val="22"/>
              </w:rPr>
              <w:t> </w:t>
            </w:r>
            <w:r>
              <w:rPr>
                <w:color w:val="444444"/>
                <w:sz w:val="22"/>
              </w:rPr>
              <w:t>en general.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68" w:val="left" w:leader="none"/>
                <w:tab w:pos="469" w:val="left" w:leader="none"/>
              </w:tabs>
              <w:spacing w:line="240" w:lineRule="auto" w:before="11" w:after="0"/>
              <w:ind w:left="468" w:right="0" w:hanging="362"/>
              <w:jc w:val="left"/>
              <w:rPr>
                <w:sz w:val="22"/>
              </w:rPr>
            </w:pPr>
            <w:r>
              <w:rPr>
                <w:color w:val="444444"/>
                <w:sz w:val="22"/>
              </w:rPr>
              <w:t>Difundir</w:t>
            </w:r>
            <w:r>
              <w:rPr>
                <w:color w:val="444444"/>
                <w:spacing w:val="-1"/>
                <w:sz w:val="22"/>
              </w:rPr>
              <w:t> </w:t>
            </w:r>
            <w:r>
              <w:rPr>
                <w:color w:val="444444"/>
                <w:sz w:val="22"/>
              </w:rPr>
              <w:t>e</w:t>
            </w:r>
            <w:r>
              <w:rPr>
                <w:color w:val="444444"/>
                <w:spacing w:val="-2"/>
                <w:sz w:val="22"/>
              </w:rPr>
              <w:t> </w:t>
            </w:r>
            <w:r>
              <w:rPr>
                <w:color w:val="444444"/>
                <w:sz w:val="22"/>
              </w:rPr>
              <w:t>implementar los</w:t>
            </w:r>
            <w:r>
              <w:rPr>
                <w:color w:val="444444"/>
                <w:spacing w:val="-1"/>
                <w:sz w:val="22"/>
              </w:rPr>
              <w:t> </w:t>
            </w:r>
            <w:r>
              <w:rPr>
                <w:color w:val="444444"/>
                <w:sz w:val="22"/>
              </w:rPr>
              <w:t>programas y</w:t>
            </w:r>
            <w:r>
              <w:rPr>
                <w:color w:val="444444"/>
                <w:spacing w:val="-4"/>
                <w:sz w:val="22"/>
              </w:rPr>
              <w:t> </w:t>
            </w:r>
            <w:r>
              <w:rPr>
                <w:color w:val="444444"/>
                <w:sz w:val="22"/>
              </w:rPr>
              <w:t>convocatorias</w:t>
            </w:r>
            <w:r>
              <w:rPr>
                <w:color w:val="444444"/>
                <w:spacing w:val="-1"/>
                <w:sz w:val="22"/>
              </w:rPr>
              <w:t> </w:t>
            </w:r>
            <w:r>
              <w:rPr>
                <w:color w:val="444444"/>
                <w:sz w:val="22"/>
              </w:rPr>
              <w:t>que</w:t>
            </w:r>
            <w:r>
              <w:rPr>
                <w:color w:val="444444"/>
                <w:spacing w:val="-1"/>
                <w:sz w:val="22"/>
              </w:rPr>
              <w:t> </w:t>
            </w:r>
            <w:r>
              <w:rPr>
                <w:color w:val="444444"/>
                <w:sz w:val="22"/>
              </w:rPr>
              <w:t>establece</w:t>
            </w:r>
            <w:r>
              <w:rPr>
                <w:color w:val="444444"/>
                <w:spacing w:val="-4"/>
                <w:sz w:val="22"/>
              </w:rPr>
              <w:t> </w:t>
            </w:r>
            <w:r>
              <w:rPr>
                <w:color w:val="444444"/>
                <w:sz w:val="22"/>
              </w:rPr>
              <w:t>la</w:t>
            </w:r>
            <w:r>
              <w:rPr>
                <w:color w:val="444444"/>
                <w:spacing w:val="-1"/>
                <w:sz w:val="22"/>
              </w:rPr>
              <w:t> </w:t>
            </w:r>
            <w:r>
              <w:rPr>
                <w:color w:val="444444"/>
                <w:sz w:val="22"/>
              </w:rPr>
              <w:t>CONADE</w:t>
            </w:r>
            <w:r>
              <w:rPr>
                <w:color w:val="444444"/>
                <w:spacing w:val="-2"/>
                <w:sz w:val="22"/>
              </w:rPr>
              <w:t> </w:t>
            </w:r>
            <w:r>
              <w:rPr>
                <w:color w:val="444444"/>
                <w:sz w:val="22"/>
              </w:rPr>
              <w:t>a</w:t>
            </w:r>
            <w:r>
              <w:rPr>
                <w:color w:val="444444"/>
                <w:spacing w:val="-1"/>
                <w:sz w:val="22"/>
              </w:rPr>
              <w:t> </w:t>
            </w:r>
            <w:r>
              <w:rPr>
                <w:color w:val="444444"/>
                <w:sz w:val="22"/>
              </w:rPr>
              <w:t>nivel</w:t>
            </w:r>
          </w:p>
          <w:p>
            <w:pPr>
              <w:pStyle w:val="TableParagraph"/>
              <w:spacing w:line="251" w:lineRule="exact" w:before="21"/>
              <w:ind w:left="468"/>
              <w:rPr>
                <w:sz w:val="22"/>
              </w:rPr>
            </w:pPr>
            <w:r>
              <w:rPr>
                <w:color w:val="444444"/>
                <w:sz w:val="22"/>
              </w:rPr>
              <w:t>municipal.</w:t>
            </w:r>
          </w:p>
        </w:tc>
      </w:tr>
    </w:tbl>
    <w:p>
      <w:pPr>
        <w:pStyle w:val="BodyText"/>
        <w:spacing w:before="6"/>
        <w:rPr>
          <w:rFonts w:ascii="Arial"/>
          <w:b/>
          <w:sz w:val="2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5"/>
        <w:gridCol w:w="3401"/>
        <w:gridCol w:w="3404"/>
      </w:tblGrid>
      <w:tr>
        <w:trPr>
          <w:trHeight w:val="443" w:hRule="atLeast"/>
        </w:trPr>
        <w:tc>
          <w:tcPr>
            <w:tcW w:w="10070" w:type="dxa"/>
            <w:gridSpan w:val="3"/>
          </w:tcPr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5.-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Puestos subordinados:</w:t>
            </w:r>
          </w:p>
        </w:tc>
      </w:tr>
      <w:tr>
        <w:trPr>
          <w:trHeight w:val="314" w:hRule="atLeast"/>
        </w:trPr>
        <w:tc>
          <w:tcPr>
            <w:tcW w:w="3265" w:type="dxa"/>
          </w:tcPr>
          <w:p>
            <w:pPr>
              <w:pStyle w:val="TableParagraph"/>
              <w:spacing w:before="15"/>
              <w:ind w:left="1174" w:right="116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Directos</w:t>
            </w:r>
          </w:p>
        </w:tc>
        <w:tc>
          <w:tcPr>
            <w:tcW w:w="3401" w:type="dxa"/>
          </w:tcPr>
          <w:p>
            <w:pPr>
              <w:pStyle w:val="TableParagraph"/>
              <w:spacing w:before="15"/>
              <w:ind w:left="1154" w:right="114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Indirectos</w:t>
            </w:r>
          </w:p>
        </w:tc>
        <w:tc>
          <w:tcPr>
            <w:tcW w:w="3404" w:type="dxa"/>
          </w:tcPr>
          <w:p>
            <w:pPr>
              <w:pStyle w:val="TableParagraph"/>
              <w:spacing w:before="15"/>
              <w:ind w:left="1418" w:right="141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</w:t>
            </w:r>
          </w:p>
        </w:tc>
      </w:tr>
      <w:tr>
        <w:trPr>
          <w:trHeight w:val="604" w:hRule="atLeast"/>
        </w:trPr>
        <w:tc>
          <w:tcPr>
            <w:tcW w:w="3265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0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3401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0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3404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0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40" w:h="15840"/>
          <w:pgMar w:header="734" w:footer="529" w:top="2840" w:bottom="720" w:left="880" w:right="10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8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2842"/>
        <w:gridCol w:w="2758"/>
        <w:gridCol w:w="1150"/>
        <w:gridCol w:w="1220"/>
        <w:gridCol w:w="1524"/>
      </w:tblGrid>
      <w:tr>
        <w:trPr>
          <w:trHeight w:val="443" w:hRule="atLeast"/>
        </w:trPr>
        <w:tc>
          <w:tcPr>
            <w:tcW w:w="10070" w:type="dxa"/>
            <w:gridSpan w:val="6"/>
          </w:tcPr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6.-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Relaciones</w:t>
            </w:r>
            <w:r>
              <w:rPr>
                <w:rFonts w:ascii="Arial"/>
                <w:b/>
                <w:spacing w:val="-6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interinstitucionales</w:t>
            </w:r>
          </w:p>
        </w:tc>
      </w:tr>
      <w:tr>
        <w:trPr>
          <w:trHeight w:val="604" w:hRule="atLeast"/>
        </w:trPr>
        <w:tc>
          <w:tcPr>
            <w:tcW w:w="57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2842" w:type="dxa"/>
          </w:tcPr>
          <w:p>
            <w:pPr>
              <w:pStyle w:val="TableParagraph"/>
              <w:spacing w:line="259" w:lineRule="auto"/>
              <w:ind w:left="1082" w:right="390" w:hanging="605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Puesto y/o área de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trabajo</w:t>
            </w:r>
          </w:p>
        </w:tc>
        <w:tc>
          <w:tcPr>
            <w:tcW w:w="2758" w:type="dxa"/>
          </w:tcPr>
          <w:p>
            <w:pPr>
              <w:pStyle w:val="TableParagraph"/>
              <w:ind w:left="48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el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objeto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de:</w:t>
            </w:r>
          </w:p>
        </w:tc>
        <w:tc>
          <w:tcPr>
            <w:tcW w:w="3894" w:type="dxa"/>
            <w:gridSpan w:val="3"/>
          </w:tcPr>
          <w:p>
            <w:pPr>
              <w:pStyle w:val="TableParagraph"/>
              <w:ind w:left="1347" w:right="133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Frecuencia</w:t>
            </w:r>
          </w:p>
        </w:tc>
      </w:tr>
      <w:tr>
        <w:trPr>
          <w:trHeight w:val="282" w:hRule="atLeast"/>
        </w:trPr>
        <w:tc>
          <w:tcPr>
            <w:tcW w:w="576" w:type="dxa"/>
            <w:vMerge w:val="restart"/>
          </w:tcPr>
          <w:p>
            <w:pPr>
              <w:pStyle w:val="TableParagraph"/>
              <w:spacing w:before="1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before="0"/>
              <w:ind w:left="16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.0500pt;height:41.7pt;mso-position-horizontal-relative:char;mso-position-vertical-relative:line" coordorigin="0,0" coordsize="161,834">
                  <v:shape style="position:absolute;left:0;top:0;width:161;height:834" coordorigin="0,0" coordsize="161,834" path="m158,802l0,802,0,834,158,834,158,802xm158,667l78,667,71,667,62,669,58,671,50,677,47,681,45,687,42,692,41,697,41,705,42,716,46,726,52,735,60,743,44,743,44,771,158,771,158,741,93,741,85,740,80,738,75,737,71,734,68,730,66,726,64,721,64,712,65,708,67,705,69,702,72,700,76,699,79,697,87,697,158,697,158,667xm68,635l44,635,44,649,68,649,68,635xm156,581l133,584,135,589,136,593,136,598,135,600,133,603,132,603,129,604,123,604,3,604,21,635,128,635,135,635,144,633,148,632,151,630,154,628,156,624,160,616,161,611,161,596,159,588,156,581xm68,584l44,584,44,604,68,604,68,584xm110,464l93,464,79,467,67,472,58,478,50,486,45,495,42,506,41,518,42,529,45,539,50,548,57,556,66,562,76,567,88,570,102,571,113,570,123,568,133,564,141,559,150,551,156,541,156,540,110,540,110,539,83,539,76,537,71,533,67,528,64,523,64,510,66,505,71,501,76,496,82,494,91,494,110,494,110,464xm127,465l122,496,127,497,132,500,134,503,137,506,138,510,138,522,136,528,131,532,126,537,119,539,110,540,156,540,159,529,161,515,161,503,158,492,146,475,138,469,127,465xm110,494l91,494,91,539,110,539,110,494xm47,367l43,373,41,380,41,391,42,396,47,403,52,408,60,413,44,413,44,441,158,441,158,410,103,410,90,410,84,408,78,406,74,404,69,398,68,394,68,386,70,381,73,376,47,367xm158,249l78,249,71,249,62,252,58,254,50,259,47,264,45,269,42,275,41,280,41,287,42,298,46,308,52,317,60,325,44,325,44,353,158,353,158,323,93,323,85,322,80,321,75,319,71,316,68,312,66,308,64,303,64,294,65,290,67,287,69,285,72,282,76,281,79,280,87,279,158,279,158,249xm103,156l83,156,86,161,88,171,92,189,93,195,95,203,101,215,104,219,109,222,115,225,120,227,137,227,145,223,157,210,161,200,161,196,119,196,116,194,113,190,111,188,110,182,106,166,104,159,103,156xm85,126l72,126,63,127,53,132,49,137,43,150,41,159,41,189,44,200,54,215,62,220,74,224,78,196,73,194,69,192,67,189,65,186,64,182,64,168,65,163,70,157,74,156,148,156,146,153,149,152,153,151,156,150,158,149,158,126,120,126,85,126xm148,156l116,156,121,156,124,157,128,158,131,160,134,164,138,169,139,174,139,184,138,188,132,195,128,196,161,196,161,181,159,176,157,170,154,164,151,158,148,156xm158,119l153,122,147,124,138,126,130,126,158,126,158,119xm158,30l130,30,132,32,134,34,137,38,139,43,139,59,137,65,134,69,131,73,127,75,121,77,125,107,136,104,145,98,151,89,157,80,161,68,161,52,160,40,158,30xm71,4l61,7,54,12,44,27,41,37,41,72,44,83,58,99,66,103,87,103,96,98,102,89,105,83,108,75,70,75,68,73,66,71,64,68,63,62,63,48,64,43,69,36,72,34,77,32,71,4xm133,0l113,0,105,3,100,10,94,16,90,27,86,43,83,59,80,69,76,74,74,75,108,75,109,73,113,59,117,43,118,37,119,34,121,33,122,31,124,30,158,30,158,30,154,21,149,13,142,4,133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2842" w:type="dxa"/>
            <w:vMerge w:val="restart"/>
          </w:tcPr>
          <w:p>
            <w:pPr>
              <w:pStyle w:val="TableParagraph"/>
              <w:spacing w:before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before="0"/>
              <w:ind w:left="108"/>
              <w:rPr>
                <w:sz w:val="22"/>
              </w:rPr>
            </w:pPr>
            <w:r>
              <w:rPr>
                <w:sz w:val="22"/>
              </w:rPr>
              <w:t>Áreas 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Instituto</w:t>
            </w:r>
          </w:p>
        </w:tc>
        <w:tc>
          <w:tcPr>
            <w:tcW w:w="2758" w:type="dxa"/>
            <w:vMerge w:val="restart"/>
          </w:tcPr>
          <w:p>
            <w:pPr>
              <w:pStyle w:val="TableParagraph"/>
              <w:spacing w:before="3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line="259" w:lineRule="auto" w:before="0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Programar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ejecución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eventos deportivos a nivel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municipal.</w:t>
            </w:r>
          </w:p>
        </w:tc>
        <w:tc>
          <w:tcPr>
            <w:tcW w:w="1150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Eventual</w:t>
            </w:r>
          </w:p>
        </w:tc>
        <w:tc>
          <w:tcPr>
            <w:tcW w:w="1220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Periódica</w:t>
            </w:r>
          </w:p>
        </w:tc>
        <w:tc>
          <w:tcPr>
            <w:tcW w:w="1524" w:type="dxa"/>
          </w:tcPr>
          <w:p>
            <w:pPr>
              <w:pStyle w:val="TableParagraph"/>
              <w:spacing w:line="249" w:lineRule="exact"/>
              <w:ind w:left="89" w:right="185"/>
              <w:jc w:val="center"/>
              <w:rPr>
                <w:sz w:val="22"/>
              </w:rPr>
            </w:pPr>
            <w:r>
              <w:rPr>
                <w:sz w:val="22"/>
              </w:rPr>
              <w:t>Permanente</w:t>
            </w:r>
          </w:p>
        </w:tc>
      </w:tr>
      <w:tr>
        <w:trPr>
          <w:trHeight w:val="921" w:hRule="atLeast"/>
        </w:trPr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spacing w:before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0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</w:tr>
      <w:tr>
        <w:trPr>
          <w:trHeight w:val="285" w:hRule="atLeast"/>
        </w:trPr>
        <w:tc>
          <w:tcPr>
            <w:tcW w:w="576" w:type="dxa"/>
            <w:vMerge w:val="restart"/>
          </w:tcPr>
          <w:p>
            <w:pPr>
              <w:pStyle w:val="TableParagraph"/>
              <w:spacing w:before="1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before="0"/>
              <w:ind w:left="16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.0500pt;height:45.25pt;mso-position-horizontal-relative:char;mso-position-vertical-relative:line" coordorigin="0,0" coordsize="161,905">
                  <v:shape style="position:absolute;left:0;top:0;width:161;height:905" coordorigin="0,0" coordsize="161,905" path="m27,788l0,788,0,905,158,905,158,873,27,873,27,788xm88,794l62,794,62,873,88,873,88,794xm158,785l131,785,131,873,158,873,158,785xm149,732l99,732,158,773,158,738,149,732xm44,657l44,693,75,714,44,734,44,771,99,732,149,732,123,714,150,696,98,696,44,657xm158,654l98,696,150,696,158,691,158,654xm68,635l44,635,44,649,68,649,68,635xm156,581l133,584,135,589,136,593,136,598,135,600,133,603,132,603,129,604,123,604,3,604,21,635,128,635,135,635,139,634,144,633,148,632,154,628,156,624,160,616,161,611,161,596,159,588,156,581xm68,584l44,584,44,604,68,604,68,584xm110,464l93,464,79,467,67,471,58,478,50,486,45,495,42,506,41,518,42,529,45,539,50,548,57,556,66,562,76,567,88,570,102,571,113,570,123,568,133,564,141,559,150,551,156,541,156,540,110,540,110,539,83,539,76,537,71,533,67,528,64,523,64,510,66,505,76,496,82,494,91,494,110,494,110,464xm127,465l122,496,127,497,132,500,137,506,138,510,138,522,135,528,130,532,125,537,119,539,110,540,156,540,159,529,161,515,161,503,158,492,152,484,146,475,138,469,127,465xm110,494l91,494,91,539,83,539,110,539,110,494xm47,367l43,373,41,380,41,391,42,396,47,403,52,408,60,413,44,413,44,441,158,441,158,410,103,410,90,410,84,408,78,406,74,404,72,401,69,398,68,394,68,386,70,381,73,376,47,367xm158,249l78,249,71,249,67,251,62,252,58,254,54,256,50,259,47,264,45,269,42,275,41,280,41,287,42,298,46,308,52,317,60,325,44,325,44,353,158,353,158,323,93,323,85,322,75,319,71,316,66,308,64,303,64,294,65,290,67,287,69,285,72,282,76,281,79,280,87,279,158,279,158,249xm103,155l83,155,86,161,88,171,93,195,95,203,101,215,104,219,109,222,115,225,120,227,137,227,145,223,157,210,161,200,161,196,119,196,116,194,113,190,111,188,109,182,106,165,104,159,103,155xm85,126l72,126,63,127,58,130,53,132,49,137,46,144,43,150,41,159,41,189,44,200,49,208,54,215,62,220,74,223,78,196,73,194,69,192,65,186,64,182,64,168,65,163,68,160,70,157,74,155,148,155,146,153,146,153,147,153,149,152,153,151,156,150,158,149,158,126,120,126,85,126xm148,155l116,155,121,156,128,158,131,160,134,164,138,169,139,174,139,184,138,188,132,195,128,196,161,196,161,181,159,176,157,170,154,164,151,158,148,155xm158,119l153,122,147,124,138,126,130,126,158,126,158,119xm158,30l130,30,132,32,134,34,137,38,139,43,139,59,137,65,131,73,127,75,121,76,125,107,136,104,145,98,151,89,157,80,161,68,161,52,160,40,158,30xm71,4l61,7,54,12,44,27,41,37,41,72,44,83,58,99,66,103,87,103,96,98,102,89,105,83,108,75,70,75,68,73,66,71,64,68,63,62,63,48,64,43,69,36,72,34,77,32,71,4xm133,0l113,0,105,3,100,9,94,16,90,27,86,43,83,59,80,69,76,74,74,75,108,75,109,73,113,59,118,37,119,34,121,32,122,31,124,30,158,30,158,29,154,20,149,13,142,4,133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2842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line="276" w:lineRule="auto" w:before="0"/>
              <w:ind w:left="108"/>
              <w:rPr>
                <w:sz w:val="22"/>
              </w:rPr>
            </w:pPr>
            <w:r>
              <w:rPr>
                <w:sz w:val="22"/>
              </w:rPr>
              <w:t>Regiduría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Juventud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Deporte y de Atención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Vulnerables</w:t>
            </w:r>
          </w:p>
        </w:tc>
        <w:tc>
          <w:tcPr>
            <w:tcW w:w="2758" w:type="dxa"/>
            <w:vMerge w:val="restart"/>
          </w:tcPr>
          <w:p>
            <w:pPr>
              <w:pStyle w:val="TableParagraph"/>
              <w:spacing w:line="259" w:lineRule="auto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Coadyuvar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actividades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deportivas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impulsar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Premio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Deporte.</w:t>
            </w:r>
          </w:p>
        </w:tc>
        <w:tc>
          <w:tcPr>
            <w:tcW w:w="1150" w:type="dxa"/>
          </w:tcPr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Eventual</w:t>
            </w:r>
          </w:p>
        </w:tc>
        <w:tc>
          <w:tcPr>
            <w:tcW w:w="1220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Periódica</w:t>
            </w:r>
          </w:p>
        </w:tc>
        <w:tc>
          <w:tcPr>
            <w:tcW w:w="1524" w:type="dxa"/>
          </w:tcPr>
          <w:p>
            <w:pPr>
              <w:pStyle w:val="TableParagraph"/>
              <w:spacing w:line="251" w:lineRule="exact"/>
              <w:ind w:left="89" w:right="185"/>
              <w:jc w:val="center"/>
              <w:rPr>
                <w:sz w:val="22"/>
              </w:rPr>
            </w:pPr>
            <w:r>
              <w:rPr>
                <w:sz w:val="22"/>
              </w:rPr>
              <w:t>Permanente</w:t>
            </w:r>
          </w:p>
        </w:tc>
      </w:tr>
      <w:tr>
        <w:trPr>
          <w:trHeight w:val="921" w:hRule="atLeast"/>
        </w:trPr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0"/>
              <w:ind w:right="23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524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1475" w:hRule="atLeast"/>
        </w:trPr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</w:tcPr>
          <w:p>
            <w:pPr>
              <w:pStyle w:val="TableParagraph"/>
              <w:spacing w:line="276" w:lineRule="auto" w:before="12"/>
              <w:ind w:left="108" w:right="96"/>
              <w:jc w:val="both"/>
              <w:rPr>
                <w:sz w:val="22"/>
              </w:rPr>
            </w:pPr>
            <w:r>
              <w:rPr>
                <w:sz w:val="22"/>
              </w:rPr>
              <w:t>Instituto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Deporte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Gobierno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Oaxaca.</w:t>
            </w:r>
          </w:p>
        </w:tc>
        <w:tc>
          <w:tcPr>
            <w:tcW w:w="2758" w:type="dxa"/>
          </w:tcPr>
          <w:p>
            <w:pPr>
              <w:pStyle w:val="TableParagraph"/>
              <w:spacing w:line="276" w:lineRule="auto"/>
              <w:ind w:left="108"/>
              <w:rPr>
                <w:sz w:val="22"/>
              </w:rPr>
            </w:pPr>
            <w:r>
              <w:rPr>
                <w:sz w:val="22"/>
              </w:rPr>
              <w:t>Coordinar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actividades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los juegos Nacionales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CONADE en su etapa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municipal.</w:t>
            </w:r>
          </w:p>
        </w:tc>
        <w:tc>
          <w:tcPr>
            <w:tcW w:w="1150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spacing w:before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before="0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524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734" w:footer="529" w:top="2840" w:bottom="720" w:left="880" w:right="10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8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70"/>
      </w:tblGrid>
      <w:tr>
        <w:trPr>
          <w:trHeight w:val="311" w:hRule="atLeast"/>
        </w:trPr>
        <w:tc>
          <w:tcPr>
            <w:tcW w:w="10070" w:type="dxa"/>
          </w:tcPr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7.-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Competencia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laboral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y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perfil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deseado.</w:t>
            </w:r>
          </w:p>
        </w:tc>
      </w:tr>
      <w:tr>
        <w:trPr>
          <w:trHeight w:val="311" w:hRule="atLeast"/>
        </w:trPr>
        <w:tc>
          <w:tcPr>
            <w:tcW w:w="10070" w:type="dxa"/>
          </w:tcPr>
          <w:p>
            <w:pPr>
              <w:pStyle w:val="TableParagraph"/>
              <w:spacing w:before="12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Perfil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académico:</w:t>
            </w:r>
          </w:p>
        </w:tc>
      </w:tr>
      <w:tr>
        <w:trPr>
          <w:trHeight w:val="311" w:hRule="atLeast"/>
        </w:trPr>
        <w:tc>
          <w:tcPr>
            <w:tcW w:w="10070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Licenciatura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entrenamiento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deportivo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licenciatura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afín.</w:t>
            </w:r>
          </w:p>
        </w:tc>
      </w:tr>
      <w:tr>
        <w:trPr>
          <w:trHeight w:val="314" w:hRule="atLeast"/>
        </w:trPr>
        <w:tc>
          <w:tcPr>
            <w:tcW w:w="10070" w:type="dxa"/>
          </w:tcPr>
          <w:p>
            <w:pPr>
              <w:pStyle w:val="TableParagraph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Conocimientos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específicos:</w:t>
            </w:r>
          </w:p>
        </w:tc>
      </w:tr>
      <w:tr>
        <w:trPr>
          <w:trHeight w:val="6351" w:hRule="atLeast"/>
        </w:trPr>
        <w:tc>
          <w:tcPr>
            <w:tcW w:w="10070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468" w:val="left" w:leader="none"/>
                <w:tab w:pos="469" w:val="left" w:leader="none"/>
              </w:tabs>
              <w:spacing w:line="240" w:lineRule="auto" w:before="12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Administración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federal, estatal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municipal.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Procesos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administrativos.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8" w:val="left" w:leader="none"/>
                <w:tab w:pos="469" w:val="left" w:leader="none"/>
              </w:tabs>
              <w:spacing w:line="240" w:lineRule="auto" w:before="20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Planeación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estratégica.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Finanzas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públicas.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8" w:val="left" w:leader="none"/>
                <w:tab w:pos="469" w:val="left" w:leader="none"/>
              </w:tabs>
              <w:spacing w:line="240" w:lineRule="auto" w:before="18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Manejo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paquetería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cómputo.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Tecnologías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comunicación.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8" w:val="left" w:leader="none"/>
                <w:tab w:pos="469" w:val="left" w:leader="none"/>
              </w:tabs>
              <w:spacing w:line="240" w:lineRule="auto" w:before="20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inventarios.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Mantenimiento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oficina.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8" w:val="left" w:leader="none"/>
                <w:tab w:pos="469" w:val="left" w:leader="none"/>
              </w:tabs>
              <w:spacing w:line="240" w:lineRule="auto" w:before="18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Rehabilitación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espacios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públicos.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Transparencia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acceso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 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información pública.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Responsabilidades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personas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servidoras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públicas.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8" w:val="left" w:leader="none"/>
                <w:tab w:pos="469" w:val="left" w:leader="none"/>
              </w:tabs>
              <w:spacing w:line="240" w:lineRule="auto" w:before="20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Análisis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sistematización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información.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8" w:val="left" w:leader="none"/>
                <w:tab w:pos="469" w:val="left" w:leader="none"/>
              </w:tabs>
              <w:spacing w:line="240" w:lineRule="auto" w:before="18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Logística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 organización.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Organización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capital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humano.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Evaluación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personal.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Modernización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administrativa.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8" w:val="left" w:leader="none"/>
                <w:tab w:pos="469" w:val="left" w:leader="none"/>
              </w:tabs>
              <w:spacing w:line="240" w:lineRule="auto" w:before="18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Normatividad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administrativa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 laboral.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Capacitación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personal.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8" w:val="left" w:leader="none"/>
                <w:tab w:pos="469" w:val="left" w:leader="none"/>
              </w:tabs>
              <w:spacing w:line="240" w:lineRule="auto" w:before="20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Comunicación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social.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Publicidad.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8" w:val="left" w:leader="none"/>
                <w:tab w:pos="469" w:val="left" w:leader="none"/>
              </w:tabs>
              <w:spacing w:line="240" w:lineRule="auto" w:before="18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Cultura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física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 deporte.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Perspectiva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género.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8" w:val="left" w:leader="none"/>
                <w:tab w:pos="469" w:val="left" w:leader="none"/>
              </w:tabs>
              <w:spacing w:line="240" w:lineRule="auto" w:before="5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•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Derechos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humanos.</w:t>
            </w:r>
          </w:p>
        </w:tc>
      </w:tr>
      <w:tr>
        <w:trPr>
          <w:trHeight w:val="311" w:hRule="atLeast"/>
        </w:trPr>
        <w:tc>
          <w:tcPr>
            <w:tcW w:w="10070" w:type="dxa"/>
          </w:tcPr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Aptitudes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y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actitudes:</w:t>
            </w:r>
          </w:p>
        </w:tc>
      </w:tr>
      <w:tr>
        <w:trPr>
          <w:trHeight w:val="1941" w:hRule="atLeast"/>
        </w:trPr>
        <w:tc>
          <w:tcPr>
            <w:tcW w:w="10070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468" w:val="left" w:leader="none"/>
                <w:tab w:pos="469" w:val="left" w:leader="none"/>
              </w:tabs>
              <w:spacing w:line="240" w:lineRule="auto" w:before="14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Actitud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servicio.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Adaptación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cambio.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68" w:val="left" w:leader="none"/>
                <w:tab w:pos="469" w:val="left" w:leader="none"/>
              </w:tabs>
              <w:spacing w:line="240" w:lineRule="auto" w:before="18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Resiliencia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Aprendizaje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continuo.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Contribuir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ambiente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laboral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sano.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68" w:val="left" w:leader="none"/>
                <w:tab w:pos="469" w:val="left" w:leader="none"/>
              </w:tabs>
              <w:spacing w:line="240" w:lineRule="auto" w:before="20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Motivación.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68" w:val="left" w:leader="none"/>
                <w:tab w:pos="469" w:val="left" w:leader="none"/>
              </w:tabs>
              <w:spacing w:line="240" w:lineRule="auto" w:before="18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Flexibilidad.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2240" w:h="15840"/>
          <w:pgMar w:header="734" w:footer="529" w:top="2840" w:bottom="720" w:left="880" w:right="1020"/>
        </w:sectPr>
      </w:pPr>
    </w:p>
    <w:p>
      <w:pPr>
        <w:pStyle w:val="BodyText"/>
        <w:rPr>
          <w:rFonts w:ascii="Arial"/>
          <w:b/>
          <w:sz w:val="25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70"/>
      </w:tblGrid>
      <w:tr>
        <w:trPr>
          <w:trHeight w:val="7776" w:hRule="atLeast"/>
        </w:trPr>
        <w:tc>
          <w:tcPr>
            <w:tcW w:w="10070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712" w:val="left" w:leader="none"/>
                <w:tab w:pos="714" w:val="left" w:leader="none"/>
              </w:tabs>
              <w:spacing w:line="240" w:lineRule="auto" w:before="14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Optimismo.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12" w:val="left" w:leader="none"/>
                <w:tab w:pos="714" w:val="left" w:leader="none"/>
              </w:tabs>
              <w:spacing w:line="240" w:lineRule="auto" w:before="21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Ética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pública.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12" w:val="left" w:leader="none"/>
                <w:tab w:pos="714" w:val="left" w:leader="none"/>
              </w:tabs>
              <w:spacing w:line="240" w:lineRule="auto" w:before="20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Código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conducta.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12" w:val="left" w:leader="none"/>
                <w:tab w:pos="714" w:val="left" w:leader="none"/>
              </w:tabs>
              <w:spacing w:line="240" w:lineRule="auto" w:before="21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Valores.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12" w:val="left" w:leader="none"/>
                <w:tab w:pos="714" w:val="left" w:leader="none"/>
              </w:tabs>
              <w:spacing w:line="240" w:lineRule="auto" w:before="18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Responsabilidad.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12" w:val="left" w:leader="none"/>
                <w:tab w:pos="714" w:val="left" w:leader="none"/>
              </w:tabs>
              <w:spacing w:line="240" w:lineRule="auto" w:before="21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Cooperación.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12" w:val="left" w:leader="none"/>
                <w:tab w:pos="714" w:val="left" w:leader="none"/>
              </w:tabs>
              <w:spacing w:line="240" w:lineRule="auto" w:before="20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Cultura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legalidad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12" w:val="left" w:leader="none"/>
                <w:tab w:pos="714" w:val="left" w:leader="none"/>
              </w:tabs>
              <w:spacing w:line="240" w:lineRule="auto" w:before="21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Reglas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integridad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Habilidades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generales: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12" w:val="left" w:leader="none"/>
                <w:tab w:pos="714" w:val="left" w:leader="none"/>
              </w:tabs>
              <w:spacing w:line="240" w:lineRule="auto" w:before="19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Empatía.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12" w:val="left" w:leader="none"/>
                <w:tab w:pos="714" w:val="left" w:leader="none"/>
              </w:tabs>
              <w:spacing w:line="240" w:lineRule="auto" w:before="20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Comunicación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asertiva.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12" w:val="left" w:leader="none"/>
                <w:tab w:pos="714" w:val="left" w:leader="none"/>
              </w:tabs>
              <w:spacing w:line="240" w:lineRule="auto" w:before="21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Toma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decisiones.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12" w:val="left" w:leader="none"/>
                <w:tab w:pos="714" w:val="left" w:leader="none"/>
              </w:tabs>
              <w:spacing w:line="240" w:lineRule="auto" w:before="21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Pensamiento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creativo.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12" w:val="left" w:leader="none"/>
                <w:tab w:pos="714" w:val="left" w:leader="none"/>
              </w:tabs>
              <w:spacing w:line="240" w:lineRule="auto" w:before="18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Manejo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conflictos.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12" w:val="left" w:leader="none"/>
                <w:tab w:pos="714" w:val="left" w:leader="none"/>
              </w:tabs>
              <w:spacing w:line="240" w:lineRule="auto" w:before="20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Manejo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emociones.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12" w:val="left" w:leader="none"/>
                <w:tab w:pos="714" w:val="left" w:leader="none"/>
              </w:tabs>
              <w:spacing w:line="240" w:lineRule="auto" w:before="21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supervisión.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12" w:val="left" w:leader="none"/>
                <w:tab w:pos="714" w:val="left" w:leader="none"/>
              </w:tabs>
              <w:spacing w:line="240" w:lineRule="auto" w:before="21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Liderazgo.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12" w:val="left" w:leader="none"/>
                <w:tab w:pos="714" w:val="left" w:leader="none"/>
              </w:tabs>
              <w:spacing w:line="240" w:lineRule="auto" w:before="18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equipos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trabajo.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12" w:val="left" w:leader="none"/>
                <w:tab w:pos="714" w:val="left" w:leader="none"/>
              </w:tabs>
              <w:spacing w:line="240" w:lineRule="auto" w:before="21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Manejo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personal.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12" w:val="left" w:leader="none"/>
                <w:tab w:pos="714" w:val="left" w:leader="none"/>
              </w:tabs>
              <w:spacing w:line="240" w:lineRule="auto" w:before="20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Negociación.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12" w:val="left" w:leader="none"/>
                <w:tab w:pos="714" w:val="left" w:leader="none"/>
              </w:tabs>
              <w:spacing w:line="240" w:lineRule="auto" w:before="21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Relaciones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humanas.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12" w:val="left" w:leader="none"/>
                <w:tab w:pos="714" w:val="left" w:leader="none"/>
              </w:tabs>
              <w:spacing w:line="240" w:lineRule="auto" w:before="18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Trabajo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equipo.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12" w:val="left" w:leader="none"/>
                <w:tab w:pos="714" w:val="left" w:leader="none"/>
              </w:tabs>
              <w:spacing w:line="240" w:lineRule="auto" w:before="21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Solución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práctica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problemas.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12" w:val="left" w:leader="none"/>
                <w:tab w:pos="714" w:val="left" w:leader="none"/>
              </w:tabs>
              <w:spacing w:line="240" w:lineRule="auto" w:before="21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Administración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tiempos.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12" w:val="left" w:leader="none"/>
                <w:tab w:pos="714" w:val="left" w:leader="none"/>
              </w:tabs>
              <w:spacing w:line="240" w:lineRule="auto" w:before="20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información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12" w:val="left" w:leader="none"/>
                <w:tab w:pos="714" w:val="left" w:leader="none"/>
              </w:tabs>
              <w:spacing w:line="240" w:lineRule="auto" w:before="18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Vinculación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instituciona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12" w:val="left" w:leader="none"/>
                <w:tab w:pos="714" w:val="left" w:leader="none"/>
              </w:tabs>
              <w:spacing w:line="240" w:lineRule="auto" w:before="21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Orden.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12" w:val="left" w:leader="none"/>
                <w:tab w:pos="714" w:val="left" w:leader="none"/>
              </w:tabs>
              <w:spacing w:line="240" w:lineRule="auto" w:before="21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Conciliación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mediación.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12" w:val="left" w:leader="none"/>
                <w:tab w:pos="714" w:val="left" w:leader="none"/>
              </w:tabs>
              <w:spacing w:line="240" w:lineRule="auto" w:before="20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Trabajo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bajo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presión.</w:t>
            </w:r>
          </w:p>
        </w:tc>
      </w:tr>
      <w:tr>
        <w:trPr>
          <w:trHeight w:val="316" w:hRule="atLeast"/>
        </w:trPr>
        <w:tc>
          <w:tcPr>
            <w:tcW w:w="10070" w:type="dxa"/>
          </w:tcPr>
          <w:p>
            <w:pPr>
              <w:pStyle w:val="TableParagraph"/>
              <w:spacing w:before="16"/>
              <w:ind w:left="6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Habilidades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generales:</w:t>
            </w:r>
          </w:p>
        </w:tc>
      </w:tr>
      <w:tr>
        <w:trPr>
          <w:trHeight w:val="2349" w:hRule="atLeast"/>
        </w:trPr>
        <w:tc>
          <w:tcPr>
            <w:tcW w:w="10070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366" w:val="left" w:leader="none"/>
              </w:tabs>
              <w:spacing w:line="240" w:lineRule="auto" w:before="14" w:after="0"/>
              <w:ind w:left="365" w:right="0" w:hanging="220"/>
              <w:jc w:val="left"/>
              <w:rPr>
                <w:sz w:val="22"/>
              </w:rPr>
            </w:pPr>
            <w:r>
              <w:rPr>
                <w:sz w:val="22"/>
              </w:rPr>
              <w:t>Empatía.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66" w:val="left" w:leader="none"/>
              </w:tabs>
              <w:spacing w:line="240" w:lineRule="auto" w:before="21" w:after="0"/>
              <w:ind w:left="365" w:right="0" w:hanging="220"/>
              <w:jc w:val="left"/>
              <w:rPr>
                <w:sz w:val="22"/>
              </w:rPr>
            </w:pPr>
            <w:r>
              <w:rPr>
                <w:sz w:val="22"/>
              </w:rPr>
              <w:t>Comunicación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asertiva.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66" w:val="left" w:leader="none"/>
              </w:tabs>
              <w:spacing w:line="240" w:lineRule="auto" w:before="18" w:after="0"/>
              <w:ind w:left="365" w:right="0" w:hanging="220"/>
              <w:jc w:val="left"/>
              <w:rPr>
                <w:sz w:val="22"/>
              </w:rPr>
            </w:pPr>
            <w:r>
              <w:rPr>
                <w:sz w:val="22"/>
              </w:rPr>
              <w:t>Toma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decisiones.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66" w:val="left" w:leader="none"/>
              </w:tabs>
              <w:spacing w:line="240" w:lineRule="auto" w:before="21" w:after="0"/>
              <w:ind w:left="365" w:right="0" w:hanging="220"/>
              <w:jc w:val="left"/>
              <w:rPr>
                <w:sz w:val="22"/>
              </w:rPr>
            </w:pPr>
            <w:r>
              <w:rPr>
                <w:sz w:val="22"/>
              </w:rPr>
              <w:t>Pensamiento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creativo.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66" w:val="left" w:leader="none"/>
              </w:tabs>
              <w:spacing w:line="240" w:lineRule="auto" w:before="21" w:after="0"/>
              <w:ind w:left="365" w:right="0" w:hanging="220"/>
              <w:jc w:val="left"/>
              <w:rPr>
                <w:sz w:val="22"/>
              </w:rPr>
            </w:pPr>
            <w:r>
              <w:rPr>
                <w:sz w:val="22"/>
              </w:rPr>
              <w:t>Manejo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conflictos.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66" w:val="left" w:leader="none"/>
              </w:tabs>
              <w:spacing w:line="240" w:lineRule="auto" w:before="20" w:after="0"/>
              <w:ind w:left="365" w:right="0" w:hanging="220"/>
              <w:jc w:val="left"/>
              <w:rPr>
                <w:sz w:val="22"/>
              </w:rPr>
            </w:pPr>
            <w:r>
              <w:rPr>
                <w:sz w:val="22"/>
              </w:rPr>
              <w:t>Manejo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emociones.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2240" w:h="15840"/>
          <w:pgMar w:header="734" w:footer="529" w:top="2840" w:bottom="720" w:left="880" w:right="1020"/>
        </w:sectPr>
      </w:pPr>
    </w:p>
    <w:p>
      <w:pPr>
        <w:pStyle w:val="BodyText"/>
        <w:rPr>
          <w:rFonts w:ascii="Arial"/>
          <w:b/>
          <w:sz w:val="25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"/>
        <w:gridCol w:w="9734"/>
      </w:tblGrid>
      <w:tr>
        <w:trPr>
          <w:trHeight w:val="322" w:hRule="atLeast"/>
        </w:trPr>
        <w:tc>
          <w:tcPr>
            <w:tcW w:w="33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90" w:lineRule="exact" w:before="12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8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supervisión.</w:t>
            </w:r>
          </w:p>
        </w:tc>
      </w:tr>
      <w:tr>
        <w:trPr>
          <w:trHeight w:val="327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89" w:lineRule="exact" w:before="18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38"/>
              <w:rPr>
                <w:sz w:val="22"/>
              </w:rPr>
            </w:pPr>
            <w:r>
              <w:rPr>
                <w:sz w:val="22"/>
              </w:rPr>
              <w:t>Liderazgo.</w:t>
            </w:r>
          </w:p>
        </w:tc>
      </w:tr>
      <w:tr>
        <w:trPr>
          <w:trHeight w:val="327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90" w:lineRule="exact" w:before="17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38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equipos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trabajo.</w:t>
            </w:r>
          </w:p>
        </w:tc>
      </w:tr>
      <w:tr>
        <w:trPr>
          <w:trHeight w:val="328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90" w:lineRule="exact" w:before="18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38"/>
              <w:rPr>
                <w:sz w:val="22"/>
              </w:rPr>
            </w:pPr>
            <w:r>
              <w:rPr>
                <w:sz w:val="22"/>
              </w:rPr>
              <w:t>Alta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dirección.</w:t>
            </w:r>
          </w:p>
        </w:tc>
      </w:tr>
      <w:tr>
        <w:trPr>
          <w:trHeight w:val="327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89" w:lineRule="exact" w:before="18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38"/>
              <w:rPr>
                <w:sz w:val="22"/>
              </w:rPr>
            </w:pPr>
            <w:r>
              <w:rPr>
                <w:sz w:val="22"/>
              </w:rPr>
              <w:t>Manejo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personal.</w:t>
            </w:r>
          </w:p>
        </w:tc>
      </w:tr>
      <w:tr>
        <w:trPr>
          <w:trHeight w:val="327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91" w:lineRule="exact" w:before="17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38"/>
              <w:rPr>
                <w:sz w:val="22"/>
              </w:rPr>
            </w:pPr>
            <w:r>
              <w:rPr>
                <w:sz w:val="22"/>
              </w:rPr>
              <w:t>Habilidades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pensamiento.</w:t>
            </w:r>
          </w:p>
        </w:tc>
      </w:tr>
      <w:tr>
        <w:trPr>
          <w:trHeight w:val="327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89" w:lineRule="exact" w:before="18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138"/>
              <w:rPr>
                <w:sz w:val="22"/>
              </w:rPr>
            </w:pPr>
            <w:r>
              <w:rPr>
                <w:sz w:val="22"/>
              </w:rPr>
              <w:t>Negociación.</w:t>
            </w:r>
          </w:p>
        </w:tc>
      </w:tr>
      <w:tr>
        <w:trPr>
          <w:trHeight w:val="327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90" w:lineRule="exact" w:before="17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38"/>
              <w:rPr>
                <w:sz w:val="22"/>
              </w:rPr>
            </w:pPr>
            <w:r>
              <w:rPr>
                <w:sz w:val="22"/>
              </w:rPr>
              <w:t>Relaciones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humanas.</w:t>
            </w:r>
          </w:p>
        </w:tc>
      </w:tr>
      <w:tr>
        <w:trPr>
          <w:trHeight w:val="328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90" w:lineRule="exact" w:before="18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38"/>
              <w:rPr>
                <w:sz w:val="22"/>
              </w:rPr>
            </w:pPr>
            <w:r>
              <w:rPr>
                <w:sz w:val="22"/>
              </w:rPr>
              <w:t>Trabajo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equipo.</w:t>
            </w:r>
          </w:p>
        </w:tc>
      </w:tr>
      <w:tr>
        <w:trPr>
          <w:trHeight w:val="327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89" w:lineRule="exact" w:before="18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38"/>
              <w:rPr>
                <w:sz w:val="22"/>
              </w:rPr>
            </w:pPr>
            <w:r>
              <w:rPr>
                <w:sz w:val="22"/>
              </w:rPr>
              <w:t>Solución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práctica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problemas.</w:t>
            </w:r>
          </w:p>
        </w:tc>
      </w:tr>
      <w:tr>
        <w:trPr>
          <w:trHeight w:val="327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90" w:lineRule="exact" w:before="17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38"/>
              <w:rPr>
                <w:sz w:val="22"/>
              </w:rPr>
            </w:pPr>
            <w:r>
              <w:rPr>
                <w:sz w:val="22"/>
              </w:rPr>
              <w:t>Administración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tiempos.</w:t>
            </w:r>
          </w:p>
        </w:tc>
      </w:tr>
      <w:tr>
        <w:trPr>
          <w:trHeight w:val="327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89" w:lineRule="exact" w:before="18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38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información.</w:t>
            </w:r>
          </w:p>
        </w:tc>
      </w:tr>
      <w:tr>
        <w:trPr>
          <w:trHeight w:val="327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90" w:lineRule="exact" w:before="17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38"/>
              <w:rPr>
                <w:sz w:val="22"/>
              </w:rPr>
            </w:pPr>
            <w:r>
              <w:rPr>
                <w:sz w:val="22"/>
              </w:rPr>
              <w:t>Vinculación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institucional.</w:t>
            </w:r>
          </w:p>
        </w:tc>
      </w:tr>
      <w:tr>
        <w:trPr>
          <w:trHeight w:val="327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89" w:lineRule="exact" w:before="18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38"/>
              <w:rPr>
                <w:sz w:val="22"/>
              </w:rPr>
            </w:pPr>
            <w:r>
              <w:rPr>
                <w:sz w:val="22"/>
              </w:rPr>
              <w:t>Orden.</w:t>
            </w:r>
          </w:p>
        </w:tc>
      </w:tr>
      <w:tr>
        <w:trPr>
          <w:trHeight w:val="336" w:hRule="atLeast"/>
        </w:trPr>
        <w:tc>
          <w:tcPr>
            <w:tcW w:w="3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38"/>
              <w:rPr>
                <w:sz w:val="22"/>
              </w:rPr>
            </w:pPr>
            <w:r>
              <w:rPr>
                <w:sz w:val="22"/>
              </w:rPr>
              <w:t>Conciliación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mediación.</w:t>
            </w:r>
          </w:p>
        </w:tc>
      </w:tr>
    </w:tbl>
    <w:p>
      <w:pPr>
        <w:pStyle w:val="BodyText"/>
        <w:spacing w:before="9"/>
        <w:rPr>
          <w:rFonts w:ascii="Arial"/>
          <w:b/>
          <w:sz w:val="2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0"/>
        <w:gridCol w:w="5070"/>
      </w:tblGrid>
      <w:tr>
        <w:trPr>
          <w:trHeight w:val="444" w:hRule="atLeast"/>
        </w:trPr>
        <w:tc>
          <w:tcPr>
            <w:tcW w:w="10070" w:type="dxa"/>
            <w:gridSpan w:val="2"/>
          </w:tcPr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8.-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Experiencia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laboral.</w:t>
            </w:r>
          </w:p>
        </w:tc>
      </w:tr>
      <w:tr>
        <w:trPr>
          <w:trHeight w:val="311" w:hRule="atLeast"/>
        </w:trPr>
        <w:tc>
          <w:tcPr>
            <w:tcW w:w="5000" w:type="dxa"/>
          </w:tcPr>
          <w:p>
            <w:pPr>
              <w:pStyle w:val="TableParagraph"/>
              <w:ind w:left="1720" w:right="1712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Puesto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o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área:</w:t>
            </w:r>
          </w:p>
        </w:tc>
        <w:tc>
          <w:tcPr>
            <w:tcW w:w="5070" w:type="dxa"/>
          </w:tcPr>
          <w:p>
            <w:pPr>
              <w:pStyle w:val="TableParagraph"/>
              <w:ind w:left="870" w:right="861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Tiempo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mínimo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experiencia:</w:t>
            </w:r>
          </w:p>
        </w:tc>
      </w:tr>
      <w:tr>
        <w:trPr>
          <w:trHeight w:val="1768" w:hRule="atLeast"/>
        </w:trPr>
        <w:tc>
          <w:tcPr>
            <w:tcW w:w="5000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line="259" w:lineRule="auto" w:before="0"/>
              <w:ind w:left="107" w:right="93"/>
              <w:jc w:val="both"/>
              <w:rPr>
                <w:sz w:val="22"/>
              </w:rPr>
            </w:pPr>
            <w:r>
              <w:rPr>
                <w:sz w:val="22"/>
              </w:rPr>
              <w:t>Mando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superior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pública federal, estatal o municipal o áreas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cultura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física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deporte</w:t>
            </w:r>
          </w:p>
        </w:tc>
        <w:tc>
          <w:tcPr>
            <w:tcW w:w="5070" w:type="dxa"/>
          </w:tcPr>
          <w:p>
            <w:pPr>
              <w:pStyle w:val="TableParagraph"/>
              <w:spacing w:before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before="0"/>
              <w:ind w:left="870" w:right="861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años.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40" w:h="15840"/>
          <w:pgMar w:header="734" w:footer="529" w:top="2840" w:bottom="720" w:left="880" w:right="1020"/>
        </w:sectPr>
      </w:pPr>
    </w:p>
    <w:p>
      <w:pPr>
        <w:pStyle w:val="BodyText"/>
        <w:rPr>
          <w:rFonts w:ascii="Arial"/>
          <w:b/>
          <w:sz w:val="25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6"/>
        <w:gridCol w:w="5814"/>
      </w:tblGrid>
      <w:tr>
        <w:trPr>
          <w:trHeight w:val="443" w:hRule="atLeast"/>
        </w:trPr>
        <w:tc>
          <w:tcPr>
            <w:tcW w:w="10070" w:type="dxa"/>
            <w:gridSpan w:val="2"/>
          </w:tcPr>
          <w:p>
            <w:pPr>
              <w:pStyle w:val="TableParagraph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1.-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Identificación.</w:t>
            </w:r>
          </w:p>
        </w:tc>
      </w:tr>
      <w:tr>
        <w:trPr>
          <w:trHeight w:val="314" w:hRule="atLeast"/>
        </w:trPr>
        <w:tc>
          <w:tcPr>
            <w:tcW w:w="4256" w:type="dxa"/>
          </w:tcPr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Puesto:</w:t>
            </w:r>
          </w:p>
        </w:tc>
        <w:tc>
          <w:tcPr>
            <w:tcW w:w="581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Unidad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Cultura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Física.</w:t>
            </w:r>
          </w:p>
        </w:tc>
      </w:tr>
      <w:tr>
        <w:trPr>
          <w:trHeight w:val="311" w:hRule="atLeast"/>
        </w:trPr>
        <w:tc>
          <w:tcPr>
            <w:tcW w:w="4256" w:type="dxa"/>
          </w:tcPr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Superior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inmediato:</w:t>
            </w:r>
          </w:p>
        </w:tc>
        <w:tc>
          <w:tcPr>
            <w:tcW w:w="581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General.</w:t>
            </w:r>
          </w:p>
        </w:tc>
      </w:tr>
      <w:tr>
        <w:trPr>
          <w:trHeight w:val="311" w:hRule="atLeast"/>
        </w:trPr>
        <w:tc>
          <w:tcPr>
            <w:tcW w:w="4256" w:type="dxa"/>
          </w:tcPr>
          <w:p>
            <w:pPr>
              <w:pStyle w:val="TableParagraph"/>
              <w:spacing w:before="12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Área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 adscripción:</w:t>
            </w:r>
          </w:p>
        </w:tc>
        <w:tc>
          <w:tcPr>
            <w:tcW w:w="5814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General.</w:t>
            </w:r>
          </w:p>
        </w:tc>
      </w:tr>
      <w:tr>
        <w:trPr>
          <w:trHeight w:val="311" w:hRule="atLeast"/>
        </w:trPr>
        <w:tc>
          <w:tcPr>
            <w:tcW w:w="4256" w:type="dxa"/>
          </w:tcPr>
          <w:p>
            <w:pPr>
              <w:pStyle w:val="TableParagraph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Nomenclatura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del área:</w:t>
            </w:r>
          </w:p>
        </w:tc>
        <w:tc>
          <w:tcPr>
            <w:tcW w:w="581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Instituto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Deporte.</w:t>
            </w:r>
          </w:p>
        </w:tc>
      </w:tr>
      <w:tr>
        <w:trPr>
          <w:trHeight w:val="312" w:hRule="atLeast"/>
        </w:trPr>
        <w:tc>
          <w:tcPr>
            <w:tcW w:w="4256" w:type="dxa"/>
          </w:tcPr>
          <w:p>
            <w:pPr>
              <w:pStyle w:val="TableParagraph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Tipo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plaza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– Relación laboral:</w:t>
            </w:r>
          </w:p>
        </w:tc>
        <w:tc>
          <w:tcPr>
            <w:tcW w:w="581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Mando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medio,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confianza.</w:t>
            </w:r>
          </w:p>
        </w:tc>
      </w:tr>
    </w:tbl>
    <w:p>
      <w:pPr>
        <w:pStyle w:val="BodyText"/>
        <w:spacing w:before="9"/>
        <w:rPr>
          <w:rFonts w:ascii="Arial"/>
          <w:b/>
          <w:sz w:val="2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70"/>
      </w:tblGrid>
      <w:tr>
        <w:trPr>
          <w:trHeight w:val="309" w:hRule="atLeast"/>
        </w:trPr>
        <w:tc>
          <w:tcPr>
            <w:tcW w:w="10070" w:type="dxa"/>
          </w:tcPr>
          <w:p>
            <w:pPr>
              <w:pStyle w:val="TableParagraph"/>
              <w:spacing w:before="12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2.-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Objetivo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general.</w:t>
            </w:r>
          </w:p>
        </w:tc>
      </w:tr>
      <w:tr>
        <w:trPr>
          <w:trHeight w:val="997" w:hRule="atLeast"/>
        </w:trPr>
        <w:tc>
          <w:tcPr>
            <w:tcW w:w="10070" w:type="dxa"/>
          </w:tcPr>
          <w:p>
            <w:pPr>
              <w:pStyle w:val="TableParagraph"/>
              <w:spacing w:line="259" w:lineRule="auto"/>
              <w:ind w:left="107" w:right="103"/>
              <w:jc w:val="both"/>
              <w:rPr>
                <w:sz w:val="22"/>
              </w:rPr>
            </w:pPr>
            <w:r>
              <w:rPr>
                <w:sz w:val="22"/>
              </w:rPr>
              <w:t>Promover actividades de formación, iniciación, activación física y lo relacionado a la recuperación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mantenimiento y conservación de instalaciones deportivas para el desarrollo integral de la cultura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física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deporte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 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municipio.</w:t>
            </w:r>
          </w:p>
        </w:tc>
      </w:tr>
    </w:tbl>
    <w:p>
      <w:pPr>
        <w:pStyle w:val="BodyText"/>
        <w:spacing w:before="9"/>
        <w:rPr>
          <w:rFonts w:ascii="Arial"/>
          <w:b/>
          <w:sz w:val="2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70"/>
      </w:tblGrid>
      <w:tr>
        <w:trPr>
          <w:trHeight w:val="309" w:hRule="atLeast"/>
        </w:trPr>
        <w:tc>
          <w:tcPr>
            <w:tcW w:w="10070" w:type="dxa"/>
          </w:tcPr>
          <w:p>
            <w:pPr>
              <w:pStyle w:val="TableParagraph"/>
              <w:spacing w:before="12"/>
              <w:ind w:left="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3.-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Funciones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específicas.</w:t>
            </w:r>
          </w:p>
        </w:tc>
      </w:tr>
      <w:tr>
        <w:trPr>
          <w:trHeight w:val="6230" w:hRule="atLeast"/>
        </w:trPr>
        <w:tc>
          <w:tcPr>
            <w:tcW w:w="10070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366" w:val="left" w:leader="none"/>
              </w:tabs>
              <w:spacing w:line="240" w:lineRule="auto" w:before="14" w:after="0"/>
              <w:ind w:left="365" w:right="0" w:hanging="220"/>
              <w:jc w:val="left"/>
              <w:rPr>
                <w:sz w:val="22"/>
              </w:rPr>
            </w:pPr>
            <w:r>
              <w:rPr>
                <w:sz w:val="22"/>
              </w:rPr>
              <w:t>Coordinar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realización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eventos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promoción,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fomento,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difusión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cultura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física.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66" w:val="left" w:leader="none"/>
              </w:tabs>
              <w:spacing w:line="240" w:lineRule="auto" w:before="138" w:after="0"/>
              <w:ind w:left="365" w:right="0" w:hanging="220"/>
              <w:jc w:val="left"/>
              <w:rPr>
                <w:sz w:val="22"/>
              </w:rPr>
            </w:pPr>
            <w:r>
              <w:rPr>
                <w:sz w:val="22"/>
              </w:rPr>
              <w:t>Elaborar 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registrar 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estadísticas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acciones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cultura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física.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66" w:val="left" w:leader="none"/>
              </w:tabs>
              <w:spacing w:line="240" w:lineRule="auto" w:before="105" w:after="0"/>
              <w:ind w:left="365" w:right="0" w:hanging="220"/>
              <w:jc w:val="left"/>
              <w:rPr>
                <w:sz w:val="22"/>
              </w:rPr>
            </w:pPr>
            <w:r>
              <w:rPr>
                <w:sz w:val="22"/>
              </w:rPr>
              <w:t>Promover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cultura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física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medio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preventivo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delito,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adicciones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patologías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población.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66" w:val="left" w:leader="none"/>
              </w:tabs>
              <w:spacing w:line="240" w:lineRule="auto" w:before="143" w:after="0"/>
              <w:ind w:left="365" w:right="0" w:hanging="220"/>
              <w:jc w:val="left"/>
              <w:rPr>
                <w:sz w:val="22"/>
              </w:rPr>
            </w:pPr>
            <w:r>
              <w:rPr>
                <w:sz w:val="22"/>
              </w:rPr>
              <w:t>Diseñar y 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caso,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ejecutar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programas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formación,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iniciación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 activación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física.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66" w:val="left" w:leader="none"/>
              </w:tabs>
              <w:spacing w:line="240" w:lineRule="auto" w:before="105" w:after="0"/>
              <w:ind w:left="365" w:right="0" w:hanging="220"/>
              <w:jc w:val="left"/>
              <w:rPr>
                <w:sz w:val="22"/>
              </w:rPr>
            </w:pPr>
            <w:r>
              <w:rPr>
                <w:sz w:val="22"/>
              </w:rPr>
              <w:t>Coordinar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implementar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ligas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deportivas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municipales.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66" w:val="left" w:leader="none"/>
              </w:tabs>
              <w:spacing w:line="240" w:lineRule="auto" w:before="104" w:after="0"/>
              <w:ind w:left="365" w:right="0" w:hanging="220"/>
              <w:jc w:val="left"/>
              <w:rPr>
                <w:sz w:val="22"/>
              </w:rPr>
            </w:pPr>
            <w:r>
              <w:rPr>
                <w:sz w:val="22"/>
              </w:rPr>
              <w:t>Gestionar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mantenimiento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conservación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instalaciones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deportivas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Municipio;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66" w:val="left" w:leader="none"/>
              </w:tabs>
              <w:spacing w:line="367" w:lineRule="auto" w:before="100" w:after="0"/>
              <w:ind w:left="365" w:right="30" w:hanging="219"/>
              <w:jc w:val="both"/>
              <w:rPr>
                <w:sz w:val="22"/>
              </w:rPr>
            </w:pPr>
            <w:r>
              <w:rPr>
                <w:sz w:val="22"/>
              </w:rPr>
              <w:t>Informar mensualmente o en el tiempo en que se le requiera, a la o el director general sobre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cumplimiento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metas y objetivos alcanzados.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66" w:val="left" w:leader="none"/>
              </w:tabs>
              <w:spacing w:line="362" w:lineRule="auto" w:before="4" w:after="0"/>
              <w:ind w:left="365" w:right="35" w:hanging="219"/>
              <w:jc w:val="both"/>
              <w:rPr>
                <w:sz w:val="22"/>
              </w:rPr>
            </w:pPr>
            <w:r>
              <w:rPr>
                <w:sz w:val="22"/>
              </w:rPr>
              <w:t>Impulsar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acciones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jurídicas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administrativas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necesarias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rescate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espacios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públicos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beneficio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 población.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66" w:val="left" w:leader="none"/>
              </w:tabs>
              <w:spacing w:line="259" w:lineRule="auto" w:before="9" w:after="0"/>
              <w:ind w:left="365" w:right="36" w:hanging="219"/>
              <w:jc w:val="both"/>
              <w:rPr>
                <w:sz w:val="22"/>
              </w:rPr>
            </w:pPr>
            <w:r>
              <w:rPr>
                <w:sz w:val="22"/>
              </w:rPr>
              <w:t>Dar cumplimiento a la normatividad vigente aplicable y atender los requerimientos de información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 materia de fiscalización, control interno, mejora de la gestión, ética pública, quejas, denuncias,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investigaciones,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situación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patrimonial,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responsabilidades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administrativas,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controversias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sanciones.</w:t>
            </w:r>
          </w:p>
        </w:tc>
      </w:tr>
    </w:tbl>
    <w:p>
      <w:pPr>
        <w:spacing w:after="0" w:line="259" w:lineRule="auto"/>
        <w:jc w:val="both"/>
        <w:rPr>
          <w:sz w:val="22"/>
        </w:rPr>
        <w:sectPr>
          <w:pgSz w:w="12240" w:h="15840"/>
          <w:pgMar w:header="734" w:footer="529" w:top="2840" w:bottom="720" w:left="880" w:right="1020"/>
        </w:sectPr>
      </w:pPr>
    </w:p>
    <w:p>
      <w:pPr>
        <w:pStyle w:val="BodyText"/>
        <w:rPr>
          <w:rFonts w:ascii="Arial"/>
          <w:b/>
          <w:sz w:val="25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"/>
        <w:gridCol w:w="9734"/>
      </w:tblGrid>
      <w:tr>
        <w:trPr>
          <w:trHeight w:val="1297" w:hRule="atLeast"/>
        </w:trPr>
        <w:tc>
          <w:tcPr>
            <w:tcW w:w="33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2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auto"/>
              <w:ind w:left="138" w:right="90"/>
              <w:jc w:val="both"/>
              <w:rPr>
                <w:sz w:val="22"/>
              </w:rPr>
            </w:pPr>
            <w:r>
              <w:rPr>
                <w:sz w:val="22"/>
              </w:rPr>
              <w:t>Dar cumplimiento a lo establecido en la Ley General de Responsabilidades Administrativas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durante el ejercicio de sus funciones como persona servidora pública efectuando su actuar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conforme al código de ética para las personas servidoras públicas del municipio y el código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conducta</w:t>
            </w:r>
          </w:p>
        </w:tc>
      </w:tr>
      <w:tr>
        <w:trPr>
          <w:trHeight w:val="807" w:hRule="atLeast"/>
        </w:trPr>
        <w:tc>
          <w:tcPr>
            <w:tcW w:w="3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12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3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auto" w:before="214"/>
              <w:ind w:left="138"/>
              <w:rPr>
                <w:sz w:val="22"/>
              </w:rPr>
            </w:pPr>
            <w:r>
              <w:rPr>
                <w:sz w:val="22"/>
              </w:rPr>
              <w:t>Las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demás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señalen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disposiciones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normativas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aplicables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confiera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superior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jerárquico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ámbito de 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competencia.</w:t>
            </w:r>
          </w:p>
        </w:tc>
      </w:tr>
    </w:tbl>
    <w:p>
      <w:pPr>
        <w:pStyle w:val="BodyText"/>
        <w:spacing w:before="9"/>
        <w:rPr>
          <w:rFonts w:ascii="Arial"/>
          <w:b/>
          <w:sz w:val="2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70"/>
      </w:tblGrid>
      <w:tr>
        <w:trPr>
          <w:trHeight w:val="311" w:hRule="atLeast"/>
        </w:trPr>
        <w:tc>
          <w:tcPr>
            <w:tcW w:w="10070" w:type="dxa"/>
          </w:tcPr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4.-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Campo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decisional.</w:t>
            </w:r>
          </w:p>
        </w:tc>
      </w:tr>
      <w:tr>
        <w:trPr>
          <w:trHeight w:val="796" w:hRule="atLeast"/>
        </w:trPr>
        <w:tc>
          <w:tcPr>
            <w:tcW w:w="10070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523" w:val="left" w:leader="none"/>
                <w:tab w:pos="524" w:val="left" w:leader="none"/>
              </w:tabs>
              <w:spacing w:line="261" w:lineRule="auto" w:before="9" w:after="0"/>
              <w:ind w:left="468" w:right="41" w:hanging="361"/>
              <w:jc w:val="left"/>
              <w:rPr>
                <w:sz w:val="22"/>
              </w:rPr>
            </w:pPr>
            <w:r>
              <w:rPr/>
              <w:tab/>
            </w:r>
            <w:r>
              <w:rPr>
                <w:sz w:val="22"/>
              </w:rPr>
              <w:t>Ejecutar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dar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seguimiento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acciones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deportivas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cultura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física,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así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estrategias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necesarias para 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mantenimiento 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rescate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espacios públicos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deportivos.</w:t>
            </w:r>
          </w:p>
        </w:tc>
      </w:tr>
    </w:tbl>
    <w:p>
      <w:pPr>
        <w:pStyle w:val="BodyText"/>
        <w:spacing w:before="6"/>
        <w:rPr>
          <w:rFonts w:ascii="Arial"/>
          <w:b/>
          <w:sz w:val="2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5"/>
        <w:gridCol w:w="3401"/>
        <w:gridCol w:w="3404"/>
      </w:tblGrid>
      <w:tr>
        <w:trPr>
          <w:trHeight w:val="446" w:hRule="atLeast"/>
        </w:trPr>
        <w:tc>
          <w:tcPr>
            <w:tcW w:w="10070" w:type="dxa"/>
            <w:gridSpan w:val="3"/>
          </w:tcPr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5.-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Puestos subordinados.</w:t>
            </w:r>
          </w:p>
        </w:tc>
      </w:tr>
      <w:tr>
        <w:trPr>
          <w:trHeight w:val="311" w:hRule="atLeast"/>
        </w:trPr>
        <w:tc>
          <w:tcPr>
            <w:tcW w:w="3265" w:type="dxa"/>
          </w:tcPr>
          <w:p>
            <w:pPr>
              <w:pStyle w:val="TableParagraph"/>
              <w:spacing w:before="12"/>
              <w:ind w:left="1174" w:right="116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Directos</w:t>
            </w:r>
          </w:p>
        </w:tc>
        <w:tc>
          <w:tcPr>
            <w:tcW w:w="3401" w:type="dxa"/>
          </w:tcPr>
          <w:p>
            <w:pPr>
              <w:pStyle w:val="TableParagraph"/>
              <w:spacing w:before="12"/>
              <w:ind w:left="1154" w:right="114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Indirectos</w:t>
            </w:r>
          </w:p>
        </w:tc>
        <w:tc>
          <w:tcPr>
            <w:tcW w:w="3404" w:type="dxa"/>
          </w:tcPr>
          <w:p>
            <w:pPr>
              <w:pStyle w:val="TableParagraph"/>
              <w:spacing w:before="12"/>
              <w:ind w:left="1418" w:right="141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</w:t>
            </w:r>
          </w:p>
        </w:tc>
      </w:tr>
      <w:tr>
        <w:trPr>
          <w:trHeight w:val="602" w:hRule="atLeast"/>
        </w:trPr>
        <w:tc>
          <w:tcPr>
            <w:tcW w:w="3265" w:type="dxa"/>
          </w:tcPr>
          <w:p>
            <w:pPr>
              <w:pStyle w:val="TableParagraph"/>
              <w:spacing w:before="12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3401" w:type="dxa"/>
          </w:tcPr>
          <w:p>
            <w:pPr>
              <w:pStyle w:val="TableParagraph"/>
              <w:spacing w:before="12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3404" w:type="dxa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</w:tbl>
    <w:p>
      <w:pPr>
        <w:pStyle w:val="BodyText"/>
        <w:spacing w:before="9"/>
        <w:rPr>
          <w:rFonts w:ascii="Arial"/>
          <w:b/>
          <w:sz w:val="2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2801"/>
        <w:gridCol w:w="2726"/>
        <w:gridCol w:w="1146"/>
        <w:gridCol w:w="1216"/>
        <w:gridCol w:w="1599"/>
      </w:tblGrid>
      <w:tr>
        <w:trPr>
          <w:trHeight w:val="443" w:hRule="atLeast"/>
        </w:trPr>
        <w:tc>
          <w:tcPr>
            <w:tcW w:w="10064" w:type="dxa"/>
            <w:gridSpan w:val="6"/>
          </w:tcPr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6.-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Relaciones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interinstitucionales.</w:t>
            </w:r>
          </w:p>
        </w:tc>
      </w:tr>
      <w:tr>
        <w:trPr>
          <w:trHeight w:val="604" w:hRule="atLeast"/>
        </w:trPr>
        <w:tc>
          <w:tcPr>
            <w:tcW w:w="57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2801" w:type="dxa"/>
          </w:tcPr>
          <w:p>
            <w:pPr>
              <w:pStyle w:val="TableParagraph"/>
              <w:ind w:left="10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Puesto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y/o área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</w:p>
          <w:p>
            <w:pPr>
              <w:pStyle w:val="TableParagraph"/>
              <w:spacing w:before="21"/>
              <w:ind w:left="87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trabajo</w:t>
            </w:r>
          </w:p>
        </w:tc>
        <w:tc>
          <w:tcPr>
            <w:tcW w:w="2726" w:type="dxa"/>
          </w:tcPr>
          <w:p>
            <w:pPr>
              <w:pStyle w:val="TableParagraph"/>
              <w:ind w:left="46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el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objeto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de:</w:t>
            </w:r>
          </w:p>
        </w:tc>
        <w:tc>
          <w:tcPr>
            <w:tcW w:w="3961" w:type="dxa"/>
            <w:gridSpan w:val="3"/>
          </w:tcPr>
          <w:p>
            <w:pPr>
              <w:pStyle w:val="TableParagraph"/>
              <w:ind w:left="1384" w:right="136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Frecuencia</w:t>
            </w:r>
          </w:p>
        </w:tc>
      </w:tr>
      <w:tr>
        <w:trPr>
          <w:trHeight w:val="285" w:hRule="atLeast"/>
        </w:trPr>
        <w:tc>
          <w:tcPr>
            <w:tcW w:w="576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before="0"/>
              <w:ind w:left="16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.0500pt;height:41.7pt;mso-position-horizontal-relative:char;mso-position-vertical-relative:line" coordorigin="0,0" coordsize="161,834">
                  <v:shape style="position:absolute;left:0;top:0;width:161;height:834" coordorigin="0,0" coordsize="161,834" path="m158,802l0,802,0,834,158,834,158,802xm158,667l78,667,71,667,67,668,62,669,58,671,50,677,47,681,45,687,42,692,41,697,41,705,42,716,46,726,52,735,60,743,44,743,44,771,158,771,158,741,93,741,85,740,80,738,75,737,71,734,68,730,66,726,64,721,64,712,65,708,67,705,69,702,72,700,76,699,79,697,87,697,158,697,158,667xm68,635l44,635,44,649,68,649,68,635xm156,581l133,584,135,589,136,593,136,598,135,600,133,603,132,603,129,604,123,604,3,604,21,635,128,635,135,635,144,633,148,632,151,630,154,628,156,624,160,616,161,611,161,596,159,588,156,581xm68,584l44,584,44,604,68,604,68,584xm110,464l93,464,79,467,67,472,58,478,50,486,45,495,42,506,41,518,42,529,45,539,50,548,57,556,66,562,76,567,88,570,102,571,113,570,123,568,133,564,141,559,150,551,156,541,156,540,110,540,110,539,83,539,76,537,71,533,67,528,64,523,64,510,66,505,71,501,76,496,82,494,91,494,110,494,110,464xm127,465l122,496,127,497,132,500,134,503,137,506,138,510,138,522,135,528,131,532,126,537,119,539,110,540,156,540,159,529,161,515,161,503,158,492,146,475,138,469,127,465xm110,494l91,494,91,539,110,539,110,494xm47,367l43,373,41,380,41,391,42,396,47,403,52,408,60,413,44,413,44,441,158,441,158,410,103,410,90,410,84,408,78,406,74,404,69,398,68,394,68,386,70,381,73,376,47,367xm158,249l78,249,71,250,67,251,62,252,58,254,50,259,47,264,45,269,42,275,41,280,41,287,42,298,46,308,52,317,60,325,44,325,44,353,158,353,158,323,93,323,85,322,80,321,75,319,71,316,68,312,66,308,64,303,64,294,65,290,67,287,69,285,72,282,76,281,79,280,87,279,158,279,158,249xm103,156l83,156,86,161,88,171,92,189,93,195,95,203,101,215,104,219,109,222,115,225,120,227,137,227,145,223,157,210,161,200,161,196,119,196,116,194,113,190,111,188,109,182,106,166,104,159,103,156xm85,126l72,126,63,127,53,132,49,137,43,150,41,159,41,189,44,200,54,215,62,220,74,224,78,196,73,194,69,192,67,189,65,186,64,182,64,168,65,163,70,157,74,156,148,156,146,153,149,152,153,151,156,150,158,149,158,126,120,126,85,126xm148,156l116,156,121,156,124,157,128,158,131,160,134,164,138,169,139,174,139,184,138,188,132,195,128,196,161,196,161,181,159,176,157,170,154,164,151,158,148,156xm158,119l153,122,147,124,138,126,130,126,158,126,158,119xm158,30l130,30,132,32,134,34,137,38,139,43,139,59,137,65,134,69,131,73,127,75,121,77,125,107,136,104,145,98,151,89,157,80,161,68,161,52,160,40,158,30xm71,4l61,7,54,12,44,27,41,37,41,72,44,83,58,99,66,103,87,103,96,98,102,89,105,83,108,75,70,75,68,73,66,71,64,68,63,62,63,48,64,43,69,36,72,34,77,32,71,4xm133,0l113,0,105,3,100,10,94,16,90,27,86,44,83,59,80,69,78,72,76,74,74,75,108,75,109,73,113,59,117,43,118,37,119,34,121,33,122,31,124,30,158,30,158,30,154,21,149,13,142,4,133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2801" w:type="dxa"/>
            <w:vMerge w:val="restart"/>
          </w:tcPr>
          <w:p>
            <w:pPr>
              <w:pStyle w:val="TableParagraph"/>
              <w:spacing w:before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before="0"/>
              <w:ind w:left="108"/>
              <w:rPr>
                <w:sz w:val="22"/>
              </w:rPr>
            </w:pPr>
            <w:r>
              <w:rPr>
                <w:sz w:val="22"/>
              </w:rPr>
              <w:t>Áreas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instituto.</w:t>
            </w:r>
          </w:p>
        </w:tc>
        <w:tc>
          <w:tcPr>
            <w:tcW w:w="2726" w:type="dxa"/>
            <w:vMerge w:val="restart"/>
          </w:tcPr>
          <w:p>
            <w:pPr>
              <w:pStyle w:val="TableParagraph"/>
              <w:spacing w:line="259" w:lineRule="auto"/>
              <w:ind w:left="108" w:right="98"/>
              <w:jc w:val="both"/>
              <w:rPr>
                <w:sz w:val="22"/>
              </w:rPr>
            </w:pPr>
            <w:r>
              <w:rPr>
                <w:sz w:val="22"/>
              </w:rPr>
              <w:t>Programar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ejecución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eventos deportivos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nivel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municipal.</w:t>
            </w:r>
          </w:p>
        </w:tc>
        <w:tc>
          <w:tcPr>
            <w:tcW w:w="1146" w:type="dxa"/>
          </w:tcPr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Eventual</w:t>
            </w:r>
          </w:p>
        </w:tc>
        <w:tc>
          <w:tcPr>
            <w:tcW w:w="1216" w:type="dxa"/>
          </w:tcPr>
          <w:p>
            <w:pPr>
              <w:pStyle w:val="TableParagraph"/>
              <w:spacing w:line="251" w:lineRule="exact"/>
              <w:ind w:left="91" w:right="156"/>
              <w:jc w:val="center"/>
              <w:rPr>
                <w:sz w:val="22"/>
              </w:rPr>
            </w:pPr>
            <w:r>
              <w:rPr>
                <w:sz w:val="22"/>
              </w:rPr>
              <w:t>Periódica</w:t>
            </w:r>
          </w:p>
        </w:tc>
        <w:tc>
          <w:tcPr>
            <w:tcW w:w="1599" w:type="dxa"/>
          </w:tcPr>
          <w:p>
            <w:pPr>
              <w:pStyle w:val="TableParagraph"/>
              <w:spacing w:line="251" w:lineRule="exact"/>
              <w:ind w:left="111"/>
              <w:rPr>
                <w:sz w:val="22"/>
              </w:rPr>
            </w:pPr>
            <w:r>
              <w:rPr>
                <w:sz w:val="22"/>
              </w:rPr>
              <w:t>Permanente</w:t>
            </w:r>
          </w:p>
        </w:tc>
      </w:tr>
      <w:tr>
        <w:trPr>
          <w:trHeight w:val="921" w:hRule="atLeast"/>
        </w:trPr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0"/>
              <w:ind w:right="9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599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285" w:hRule="atLeast"/>
        </w:trPr>
        <w:tc>
          <w:tcPr>
            <w:tcW w:w="576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before="0"/>
              <w:ind w:left="16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.0500pt;height:45.25pt;mso-position-horizontal-relative:char;mso-position-vertical-relative:line" coordorigin="0,0" coordsize="161,905">
                  <v:shape style="position:absolute;left:0;top:0;width:161;height:905" coordorigin="0,0" coordsize="161,905" path="m27,788l0,788,0,905,158,905,158,873,27,873,27,788xm88,794l62,794,62,873,88,873,88,794xm158,785l131,785,131,873,158,873,158,785xm149,732l99,732,158,773,158,738,149,732xm44,657l44,693,75,714,44,734,44,771,99,732,149,732,123,714,150,696,98,696,44,657xm158,654l98,696,150,696,158,691,158,654xm68,635l44,635,44,649,68,649,68,635xm156,581l133,584,135,589,136,593,136,598,135,600,133,603,132,603,129,604,123,604,3,604,21,635,128,635,135,634,144,633,148,632,154,628,156,624,160,616,161,611,161,596,159,588,156,581xm68,584l44,584,44,604,68,604,68,584xm110,464l93,464,79,467,67,471,58,478,50,486,45,495,42,506,41,518,42,529,45,539,50,548,57,556,66,562,76,567,88,570,102,571,113,570,123,568,133,564,141,559,150,551,156,541,156,540,110,540,110,539,83,539,76,537,71,533,67,528,64,523,64,510,66,505,71,501,76,496,82,494,91,494,110,494,110,464xm127,465l122,496,127,497,132,500,137,506,138,510,138,522,135,528,130,532,125,537,119,539,110,540,156,540,159,529,161,515,161,503,158,492,152,484,146,475,138,469,127,465xm110,494l91,494,91,539,83,539,110,539,110,494xm47,367l43,373,41,380,41,391,42,396,47,403,52,408,60,413,44,413,44,441,158,441,158,410,103,410,90,410,84,408,78,406,74,404,72,401,69,398,68,394,68,386,70,381,73,376,47,367xm158,249l78,249,71,249,67,251,62,252,58,254,54,256,50,259,47,264,45,269,42,275,41,280,41,287,42,298,46,308,52,317,60,325,44,325,44,353,158,353,158,323,93,323,85,322,75,319,71,316,66,308,64,303,64,294,65,290,67,287,69,285,72,282,76,281,79,280,87,279,158,279,158,249xm103,155l83,155,86,161,88,171,93,195,95,203,101,215,104,219,109,222,115,225,120,227,137,227,145,223,157,210,161,200,161,196,119,196,116,194,113,190,111,188,109,182,106,165,104,159,103,155xm85,126l72,126,63,127,58,130,53,132,49,137,46,144,43,150,41,159,41,189,44,200,49,208,54,215,62,220,74,223,78,196,73,194,69,192,65,186,64,182,64,168,65,163,68,160,70,157,74,155,148,155,146,153,147,152,149,152,153,151,156,150,158,149,158,126,120,126,85,126xm148,155l116,155,121,156,128,158,131,160,134,164,138,169,139,174,139,184,138,188,132,195,128,196,161,196,161,181,159,176,157,170,154,164,151,158,148,155xm158,119l153,122,147,124,138,126,130,126,158,126,158,119xm158,30l130,30,132,32,134,34,137,38,139,44,139,59,137,65,131,73,127,75,121,76,125,107,136,104,145,98,151,89,157,80,161,68,161,52,160,40,158,30xm71,4l61,7,54,12,44,27,41,37,41,72,44,83,58,99,66,103,87,103,96,98,102,89,105,83,108,75,70,75,68,73,66,71,64,68,63,62,63,48,64,43,69,36,72,34,77,32,71,4xm133,0l113,0,105,3,100,9,94,16,90,27,83,59,80,69,76,74,74,75,108,75,109,73,113,59,118,37,119,34,121,32,122,31,124,30,158,30,158,29,154,20,149,13,142,4,133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2801" w:type="dxa"/>
            <w:vMerge w:val="restart"/>
          </w:tcPr>
          <w:p>
            <w:pPr>
              <w:pStyle w:val="TableParagraph"/>
              <w:spacing w:line="259" w:lineRule="auto"/>
              <w:ind w:left="108" w:right="293"/>
              <w:jc w:val="both"/>
              <w:rPr>
                <w:sz w:val="22"/>
              </w:rPr>
            </w:pPr>
            <w:r>
              <w:rPr>
                <w:sz w:val="22"/>
              </w:rPr>
              <w:t>Regiduría de Juventud 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Deporte y de Atención 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Vulnerables.</w:t>
            </w:r>
          </w:p>
        </w:tc>
        <w:tc>
          <w:tcPr>
            <w:tcW w:w="2726" w:type="dxa"/>
            <w:vMerge w:val="restart"/>
          </w:tcPr>
          <w:p>
            <w:pPr>
              <w:pStyle w:val="TableParagraph"/>
              <w:spacing w:line="259" w:lineRule="auto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Coadyuvar actividades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impulsar el desarrollo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deporte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Municipio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Oaxaca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Juárez.</w:t>
            </w:r>
          </w:p>
        </w:tc>
        <w:tc>
          <w:tcPr>
            <w:tcW w:w="1146" w:type="dxa"/>
          </w:tcPr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Eventual</w:t>
            </w:r>
          </w:p>
        </w:tc>
        <w:tc>
          <w:tcPr>
            <w:tcW w:w="1216" w:type="dxa"/>
          </w:tcPr>
          <w:p>
            <w:pPr>
              <w:pStyle w:val="TableParagraph"/>
              <w:spacing w:line="251" w:lineRule="exact"/>
              <w:ind w:left="91" w:right="156"/>
              <w:jc w:val="center"/>
              <w:rPr>
                <w:sz w:val="22"/>
              </w:rPr>
            </w:pPr>
            <w:r>
              <w:rPr>
                <w:sz w:val="22"/>
              </w:rPr>
              <w:t>Periódica</w:t>
            </w:r>
          </w:p>
        </w:tc>
        <w:tc>
          <w:tcPr>
            <w:tcW w:w="1599" w:type="dxa"/>
          </w:tcPr>
          <w:p>
            <w:pPr>
              <w:pStyle w:val="TableParagraph"/>
              <w:spacing w:line="251" w:lineRule="exact"/>
              <w:ind w:left="111"/>
              <w:rPr>
                <w:sz w:val="22"/>
              </w:rPr>
            </w:pPr>
            <w:r>
              <w:rPr>
                <w:sz w:val="22"/>
              </w:rPr>
              <w:t>Permanente</w:t>
            </w:r>
          </w:p>
        </w:tc>
      </w:tr>
      <w:tr>
        <w:trPr>
          <w:trHeight w:val="1277" w:hRule="atLeast"/>
        </w:trPr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0"/>
              <w:ind w:right="9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599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1187" w:hRule="atLeast"/>
        </w:trPr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>
            <w:pPr>
              <w:pStyle w:val="TableParagraph"/>
              <w:spacing w:line="276" w:lineRule="auto" w:before="12"/>
              <w:ind w:left="108" w:right="354"/>
              <w:jc w:val="both"/>
              <w:rPr>
                <w:sz w:val="22"/>
              </w:rPr>
            </w:pPr>
            <w:r>
              <w:rPr>
                <w:sz w:val="22"/>
              </w:rPr>
              <w:t>Instituto del Deporte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Gobierno del Estado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Oaxaca.</w:t>
            </w:r>
          </w:p>
        </w:tc>
        <w:tc>
          <w:tcPr>
            <w:tcW w:w="2726" w:type="dxa"/>
          </w:tcPr>
          <w:p>
            <w:pPr>
              <w:pStyle w:val="TableParagraph"/>
              <w:tabs>
                <w:tab w:pos="1524" w:val="left" w:leader="none"/>
                <w:tab w:pos="2232" w:val="left" w:leader="none"/>
              </w:tabs>
              <w:spacing w:line="259" w:lineRule="auto" w:before="12"/>
              <w:ind w:left="108" w:right="87"/>
              <w:rPr>
                <w:sz w:val="22"/>
              </w:rPr>
            </w:pPr>
            <w:r>
              <w:rPr>
                <w:sz w:val="22"/>
              </w:rPr>
              <w:t>Coordinar</w:t>
              <w:tab/>
            </w:r>
            <w:r>
              <w:rPr>
                <w:spacing w:val="-1"/>
                <w:sz w:val="22"/>
              </w:rPr>
              <w:t>actividades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relacionadas</w:t>
            </w:r>
            <w:r>
              <w:rPr>
                <w:spacing w:val="105"/>
                <w:sz w:val="22"/>
              </w:rPr>
              <w:t> </w:t>
            </w:r>
            <w:r>
              <w:rPr>
                <w:sz w:val="22"/>
              </w:rPr>
              <w:t>con</w:t>
              <w:tab/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activación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física.</w:t>
            </w:r>
          </w:p>
        </w:tc>
        <w:tc>
          <w:tcPr>
            <w:tcW w:w="114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0"/>
              <w:ind w:right="9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599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734" w:footer="529" w:top="2840" w:bottom="720" w:left="880" w:right="1020"/>
        </w:sectPr>
      </w:pPr>
    </w:p>
    <w:p>
      <w:pPr>
        <w:pStyle w:val="BodyText"/>
        <w:rPr>
          <w:rFonts w:ascii="Arial"/>
          <w:b/>
          <w:sz w:val="25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01"/>
      </w:tblGrid>
      <w:tr>
        <w:trPr>
          <w:trHeight w:val="311" w:hRule="atLeast"/>
        </w:trPr>
        <w:tc>
          <w:tcPr>
            <w:tcW w:w="10101" w:type="dxa"/>
          </w:tcPr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7.-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Competencia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laboral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y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perfil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deseado.</w:t>
            </w:r>
          </w:p>
        </w:tc>
      </w:tr>
      <w:tr>
        <w:trPr>
          <w:trHeight w:val="314" w:hRule="atLeast"/>
        </w:trPr>
        <w:tc>
          <w:tcPr>
            <w:tcW w:w="10101" w:type="dxa"/>
          </w:tcPr>
          <w:p>
            <w:pPr>
              <w:pStyle w:val="TableParagraph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Perfil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académico:</w:t>
            </w:r>
          </w:p>
        </w:tc>
      </w:tr>
      <w:tr>
        <w:trPr>
          <w:trHeight w:val="309" w:hRule="atLeast"/>
        </w:trPr>
        <w:tc>
          <w:tcPr>
            <w:tcW w:w="10101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Licenciatura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entrenamiento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deportivo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licenciatura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afín.</w:t>
            </w:r>
          </w:p>
        </w:tc>
      </w:tr>
      <w:tr>
        <w:trPr>
          <w:trHeight w:val="313" w:hRule="atLeast"/>
        </w:trPr>
        <w:tc>
          <w:tcPr>
            <w:tcW w:w="10101" w:type="dxa"/>
          </w:tcPr>
          <w:p>
            <w:pPr>
              <w:pStyle w:val="TableParagraph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Conocimientos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específicos:</w:t>
            </w:r>
          </w:p>
        </w:tc>
      </w:tr>
      <w:tr>
        <w:trPr>
          <w:trHeight w:val="6490" w:hRule="atLeast"/>
        </w:trPr>
        <w:tc>
          <w:tcPr>
            <w:tcW w:w="10101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468" w:val="left" w:leader="none"/>
                <w:tab w:pos="469" w:val="left" w:leader="none"/>
              </w:tabs>
              <w:spacing w:line="240" w:lineRule="auto" w:before="14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Administración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federal, estatal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municipal.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8" w:val="left" w:leader="none"/>
                <w:tab w:pos="469" w:val="left" w:leader="none"/>
              </w:tabs>
              <w:spacing w:line="240" w:lineRule="auto" w:before="18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Procesos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administrativos.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Planeación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estratégica.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Finanzas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públicas.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Manejo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paquetería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cómputo.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8" w:val="left" w:leader="none"/>
                <w:tab w:pos="469" w:val="left" w:leader="none"/>
              </w:tabs>
              <w:spacing w:line="240" w:lineRule="auto" w:before="18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Tecnologías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comunicación.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8" w:val="left" w:leader="none"/>
                <w:tab w:pos="469" w:val="left" w:leader="none"/>
              </w:tabs>
              <w:spacing w:line="240" w:lineRule="auto" w:before="20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inventarios.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Mantenimiento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oficina.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Rehabilitación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espacios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públicos.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8" w:val="left" w:leader="none"/>
                <w:tab w:pos="469" w:val="left" w:leader="none"/>
              </w:tabs>
              <w:spacing w:line="240" w:lineRule="auto" w:before="18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Transparencia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acceso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 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información pública.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Responsabilidades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personas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servidoras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públicas.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8" w:val="left" w:leader="none"/>
                <w:tab w:pos="469" w:val="left" w:leader="none"/>
              </w:tabs>
              <w:spacing w:line="240" w:lineRule="auto" w:before="20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Análisis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sistematización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información.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Logística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 organización.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8" w:val="left" w:leader="none"/>
                <w:tab w:pos="469" w:val="left" w:leader="none"/>
              </w:tabs>
              <w:spacing w:line="240" w:lineRule="auto" w:before="18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Organización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capital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humano.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Evaluación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personal.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Modernización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administrativa.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8" w:val="left" w:leader="none"/>
                <w:tab w:pos="469" w:val="left" w:leader="none"/>
              </w:tabs>
              <w:spacing w:line="240" w:lineRule="auto" w:before="20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Normatividad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administrativa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 laboral.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8" w:val="left" w:leader="none"/>
                <w:tab w:pos="469" w:val="left" w:leader="none"/>
              </w:tabs>
              <w:spacing w:line="240" w:lineRule="auto" w:before="19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Capacitación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personal.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8" w:val="left" w:leader="none"/>
                <w:tab w:pos="469" w:val="left" w:leader="none"/>
              </w:tabs>
              <w:spacing w:line="240" w:lineRule="auto" w:before="20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Comunicación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social.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8" w:val="left" w:leader="none"/>
                <w:tab w:pos="469" w:val="left" w:leader="none"/>
              </w:tabs>
              <w:spacing w:line="240" w:lineRule="auto" w:before="21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Publicidad.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8" w:val="left" w:leader="none"/>
                <w:tab w:pos="469" w:val="left" w:leader="none"/>
              </w:tabs>
              <w:spacing w:line="240" w:lineRule="auto" w:before="20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Cultura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física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 deporte.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8" w:val="left" w:leader="none"/>
                <w:tab w:pos="469" w:val="left" w:leader="none"/>
              </w:tabs>
              <w:spacing w:line="240" w:lineRule="auto" w:before="19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Perspectiva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género.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8" w:val="left" w:leader="none"/>
                <w:tab w:pos="469" w:val="left" w:leader="none"/>
              </w:tabs>
              <w:spacing w:line="240" w:lineRule="auto" w:before="20" w:after="0"/>
              <w:ind w:left="468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Derechos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humanos.</w:t>
            </w:r>
          </w:p>
        </w:tc>
      </w:tr>
      <w:tr>
        <w:trPr>
          <w:trHeight w:val="311" w:hRule="atLeast"/>
        </w:trPr>
        <w:tc>
          <w:tcPr>
            <w:tcW w:w="10101" w:type="dxa"/>
          </w:tcPr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Aptitudes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y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actitudes:</w:t>
            </w:r>
          </w:p>
        </w:tc>
      </w:tr>
      <w:tr>
        <w:trPr>
          <w:trHeight w:val="1924" w:hRule="atLeast"/>
        </w:trPr>
        <w:tc>
          <w:tcPr>
            <w:tcW w:w="10101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530" w:val="left" w:leader="none"/>
                <w:tab w:pos="531" w:val="left" w:leader="none"/>
              </w:tabs>
              <w:spacing w:line="240" w:lineRule="auto" w:before="14" w:after="0"/>
              <w:ind w:left="530" w:right="0" w:hanging="424"/>
              <w:jc w:val="left"/>
              <w:rPr>
                <w:sz w:val="22"/>
              </w:rPr>
            </w:pPr>
            <w:r>
              <w:rPr>
                <w:sz w:val="22"/>
              </w:rPr>
              <w:t>Actitud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servicio.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30" w:val="left" w:leader="none"/>
                <w:tab w:pos="531" w:val="left" w:leader="none"/>
              </w:tabs>
              <w:spacing w:line="240" w:lineRule="auto" w:before="18" w:after="0"/>
              <w:ind w:left="530" w:right="0" w:hanging="424"/>
              <w:jc w:val="left"/>
              <w:rPr>
                <w:sz w:val="22"/>
              </w:rPr>
            </w:pPr>
            <w:r>
              <w:rPr>
                <w:sz w:val="22"/>
              </w:rPr>
              <w:t>Adaptación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cambio.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30" w:val="left" w:leader="none"/>
                <w:tab w:pos="531" w:val="left" w:leader="none"/>
              </w:tabs>
              <w:spacing w:line="240" w:lineRule="auto" w:before="21" w:after="0"/>
              <w:ind w:left="530" w:right="0" w:hanging="424"/>
              <w:jc w:val="left"/>
              <w:rPr>
                <w:sz w:val="22"/>
              </w:rPr>
            </w:pPr>
            <w:r>
              <w:rPr>
                <w:sz w:val="22"/>
              </w:rPr>
              <w:t>Resiliencia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30" w:val="left" w:leader="none"/>
                <w:tab w:pos="531" w:val="left" w:leader="none"/>
              </w:tabs>
              <w:spacing w:line="240" w:lineRule="auto" w:before="21" w:after="0"/>
              <w:ind w:left="530" w:right="0" w:hanging="424"/>
              <w:jc w:val="left"/>
              <w:rPr>
                <w:sz w:val="22"/>
              </w:rPr>
            </w:pPr>
            <w:r>
              <w:rPr>
                <w:sz w:val="22"/>
              </w:rPr>
              <w:t>Aprendizaje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continuo.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30" w:val="left" w:leader="none"/>
                <w:tab w:pos="531" w:val="left" w:leader="none"/>
              </w:tabs>
              <w:spacing w:line="240" w:lineRule="auto" w:before="21" w:after="0"/>
              <w:ind w:left="530" w:right="0" w:hanging="424"/>
              <w:jc w:val="left"/>
              <w:rPr>
                <w:sz w:val="22"/>
              </w:rPr>
            </w:pPr>
            <w:r>
              <w:rPr>
                <w:sz w:val="22"/>
              </w:rPr>
              <w:t>Contribuir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ambiente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laboral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sano.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30" w:val="left" w:leader="none"/>
                <w:tab w:pos="531" w:val="left" w:leader="none"/>
              </w:tabs>
              <w:spacing w:line="240" w:lineRule="auto" w:before="18" w:after="0"/>
              <w:ind w:left="530" w:right="0" w:hanging="424"/>
              <w:jc w:val="left"/>
              <w:rPr>
                <w:sz w:val="22"/>
              </w:rPr>
            </w:pPr>
            <w:r>
              <w:rPr>
                <w:sz w:val="22"/>
              </w:rPr>
              <w:t>Motivación.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30" w:val="left" w:leader="none"/>
                <w:tab w:pos="531" w:val="left" w:leader="none"/>
              </w:tabs>
              <w:spacing w:line="240" w:lineRule="auto" w:before="20" w:after="0"/>
              <w:ind w:left="530" w:right="0" w:hanging="424"/>
              <w:jc w:val="left"/>
              <w:rPr>
                <w:sz w:val="22"/>
              </w:rPr>
            </w:pPr>
            <w:r>
              <w:rPr>
                <w:sz w:val="22"/>
              </w:rPr>
              <w:t>Flexibilidad.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2240" w:h="15840"/>
          <w:pgMar w:header="734" w:footer="529" w:top="2840" w:bottom="720" w:left="880" w:right="1020"/>
        </w:sectPr>
      </w:pPr>
    </w:p>
    <w:p>
      <w:pPr>
        <w:pStyle w:val="BodyText"/>
        <w:rPr>
          <w:rFonts w:ascii="Arial"/>
          <w:b/>
          <w:sz w:val="25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01"/>
      </w:tblGrid>
      <w:tr>
        <w:trPr>
          <w:trHeight w:val="7776" w:hRule="atLeast"/>
        </w:trPr>
        <w:tc>
          <w:tcPr>
            <w:tcW w:w="10101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712" w:val="left" w:leader="none"/>
                <w:tab w:pos="714" w:val="left" w:leader="none"/>
              </w:tabs>
              <w:spacing w:line="240" w:lineRule="auto" w:before="16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Optimismo.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12" w:val="left" w:leader="none"/>
                <w:tab w:pos="714" w:val="left" w:leader="none"/>
              </w:tabs>
              <w:spacing w:line="240" w:lineRule="auto" w:before="21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Ética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pública.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12" w:val="left" w:leader="none"/>
                <w:tab w:pos="714" w:val="left" w:leader="none"/>
              </w:tabs>
              <w:spacing w:line="240" w:lineRule="auto" w:before="21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Código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conducta.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12" w:val="left" w:leader="none"/>
                <w:tab w:pos="714" w:val="left" w:leader="none"/>
              </w:tabs>
              <w:spacing w:line="240" w:lineRule="auto" w:before="18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Valores.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12" w:val="left" w:leader="none"/>
                <w:tab w:pos="714" w:val="left" w:leader="none"/>
              </w:tabs>
              <w:spacing w:line="240" w:lineRule="auto" w:before="20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Responsabilidad.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12" w:val="left" w:leader="none"/>
                <w:tab w:pos="714" w:val="left" w:leader="none"/>
              </w:tabs>
              <w:spacing w:line="240" w:lineRule="auto" w:before="21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Cooperación.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12" w:val="left" w:leader="none"/>
                <w:tab w:pos="714" w:val="left" w:leader="none"/>
              </w:tabs>
              <w:spacing w:line="240" w:lineRule="auto" w:before="21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Cultura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legalidad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12" w:val="left" w:leader="none"/>
                <w:tab w:pos="714" w:val="left" w:leader="none"/>
              </w:tabs>
              <w:spacing w:line="240" w:lineRule="auto" w:before="18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Reglas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integridad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Habilidades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generales: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12" w:val="left" w:leader="none"/>
                <w:tab w:pos="714" w:val="left" w:leader="none"/>
              </w:tabs>
              <w:spacing w:line="240" w:lineRule="auto" w:before="21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Empatía.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12" w:val="left" w:leader="none"/>
                <w:tab w:pos="714" w:val="left" w:leader="none"/>
              </w:tabs>
              <w:spacing w:line="240" w:lineRule="auto" w:before="21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Comunicación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asertiva.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12" w:val="left" w:leader="none"/>
                <w:tab w:pos="714" w:val="left" w:leader="none"/>
              </w:tabs>
              <w:spacing w:line="240" w:lineRule="auto" w:before="20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Toma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decisiones.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12" w:val="left" w:leader="none"/>
                <w:tab w:pos="714" w:val="left" w:leader="none"/>
              </w:tabs>
              <w:spacing w:line="240" w:lineRule="auto" w:before="19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Pensamiento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creativo.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12" w:val="left" w:leader="none"/>
                <w:tab w:pos="714" w:val="left" w:leader="none"/>
              </w:tabs>
              <w:spacing w:line="240" w:lineRule="auto" w:before="20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Manejo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conflictos.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12" w:val="left" w:leader="none"/>
                <w:tab w:pos="714" w:val="left" w:leader="none"/>
              </w:tabs>
              <w:spacing w:line="240" w:lineRule="auto" w:before="21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Manejo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emociones.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12" w:val="left" w:leader="none"/>
                <w:tab w:pos="714" w:val="left" w:leader="none"/>
              </w:tabs>
              <w:spacing w:line="240" w:lineRule="auto" w:before="20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supervisión.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12" w:val="left" w:leader="none"/>
                <w:tab w:pos="714" w:val="left" w:leader="none"/>
              </w:tabs>
              <w:spacing w:line="240" w:lineRule="auto" w:before="19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Liderazgo.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12" w:val="left" w:leader="none"/>
                <w:tab w:pos="714" w:val="left" w:leader="none"/>
              </w:tabs>
              <w:spacing w:line="240" w:lineRule="auto" w:before="20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equipos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trabajo.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12" w:val="left" w:leader="none"/>
                <w:tab w:pos="714" w:val="left" w:leader="none"/>
              </w:tabs>
              <w:spacing w:line="240" w:lineRule="auto" w:before="21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Manejo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personal.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12" w:val="left" w:leader="none"/>
                <w:tab w:pos="714" w:val="left" w:leader="none"/>
              </w:tabs>
              <w:spacing w:line="240" w:lineRule="auto" w:before="21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Negociación.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12" w:val="left" w:leader="none"/>
                <w:tab w:pos="714" w:val="left" w:leader="none"/>
              </w:tabs>
              <w:spacing w:line="240" w:lineRule="auto" w:before="18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Relaciones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humanas.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12" w:val="left" w:leader="none"/>
                <w:tab w:pos="714" w:val="left" w:leader="none"/>
              </w:tabs>
              <w:spacing w:line="240" w:lineRule="auto" w:before="21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Trabajo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equipo.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12" w:val="left" w:leader="none"/>
                <w:tab w:pos="714" w:val="left" w:leader="none"/>
              </w:tabs>
              <w:spacing w:line="240" w:lineRule="auto" w:before="20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Solución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práctica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problemas.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12" w:val="left" w:leader="none"/>
                <w:tab w:pos="714" w:val="left" w:leader="none"/>
              </w:tabs>
              <w:spacing w:line="240" w:lineRule="auto" w:before="21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Administración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tiempos.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12" w:val="left" w:leader="none"/>
                <w:tab w:pos="714" w:val="left" w:leader="none"/>
              </w:tabs>
              <w:spacing w:line="240" w:lineRule="auto" w:before="18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información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12" w:val="left" w:leader="none"/>
                <w:tab w:pos="714" w:val="left" w:leader="none"/>
              </w:tabs>
              <w:spacing w:line="240" w:lineRule="auto" w:before="21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Vinculación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institucional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12" w:val="left" w:leader="none"/>
                <w:tab w:pos="714" w:val="left" w:leader="none"/>
              </w:tabs>
              <w:spacing w:line="240" w:lineRule="auto" w:before="20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Orden.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12" w:val="left" w:leader="none"/>
                <w:tab w:pos="714" w:val="left" w:leader="none"/>
              </w:tabs>
              <w:spacing w:line="240" w:lineRule="auto" w:before="21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Conciliación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mediación.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12" w:val="left" w:leader="none"/>
                <w:tab w:pos="714" w:val="left" w:leader="none"/>
              </w:tabs>
              <w:spacing w:line="240" w:lineRule="auto" w:before="21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Trabajo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bajo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presión.</w:t>
            </w:r>
          </w:p>
        </w:tc>
      </w:tr>
      <w:tr>
        <w:trPr>
          <w:trHeight w:val="318" w:hRule="atLeast"/>
        </w:trPr>
        <w:tc>
          <w:tcPr>
            <w:tcW w:w="10101" w:type="dxa"/>
          </w:tcPr>
          <w:p>
            <w:pPr>
              <w:pStyle w:val="TableParagraph"/>
              <w:spacing w:before="16"/>
              <w:ind w:left="6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Habilidades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generales:</w:t>
            </w:r>
          </w:p>
        </w:tc>
      </w:tr>
      <w:tr>
        <w:trPr>
          <w:trHeight w:val="2349" w:hRule="atLeast"/>
        </w:trPr>
        <w:tc>
          <w:tcPr>
            <w:tcW w:w="10101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712" w:val="left" w:leader="none"/>
                <w:tab w:pos="714" w:val="left" w:leader="none"/>
              </w:tabs>
              <w:spacing w:line="240" w:lineRule="auto" w:before="16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Empatía.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712" w:val="left" w:leader="none"/>
                <w:tab w:pos="714" w:val="left" w:leader="none"/>
              </w:tabs>
              <w:spacing w:line="240" w:lineRule="auto" w:before="19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Comunicación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asertiva.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712" w:val="left" w:leader="none"/>
                <w:tab w:pos="714" w:val="left" w:leader="none"/>
              </w:tabs>
              <w:spacing w:line="240" w:lineRule="auto" w:before="20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Toma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decisiones.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712" w:val="left" w:leader="none"/>
                <w:tab w:pos="714" w:val="left" w:leader="none"/>
              </w:tabs>
              <w:spacing w:line="240" w:lineRule="auto" w:before="21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Pensamiento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creativo.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712" w:val="left" w:leader="none"/>
                <w:tab w:pos="714" w:val="left" w:leader="none"/>
              </w:tabs>
              <w:spacing w:line="240" w:lineRule="auto" w:before="21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Manejo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conflictos.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712" w:val="left" w:leader="none"/>
                <w:tab w:pos="714" w:val="left" w:leader="none"/>
              </w:tabs>
              <w:spacing w:line="240" w:lineRule="auto" w:before="18" w:after="0"/>
              <w:ind w:left="713" w:right="0" w:hanging="568"/>
              <w:jc w:val="left"/>
              <w:rPr>
                <w:sz w:val="22"/>
              </w:rPr>
            </w:pPr>
            <w:r>
              <w:rPr>
                <w:sz w:val="22"/>
              </w:rPr>
              <w:t>Manejo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emociones.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2240" w:h="15840"/>
          <w:pgMar w:header="734" w:footer="529" w:top="2840" w:bottom="720" w:left="880" w:right="1020"/>
        </w:sectPr>
      </w:pPr>
    </w:p>
    <w:p>
      <w:pPr>
        <w:pStyle w:val="BodyText"/>
        <w:rPr>
          <w:rFonts w:ascii="Arial"/>
          <w:b/>
          <w:sz w:val="25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"/>
        <w:gridCol w:w="9765"/>
      </w:tblGrid>
      <w:tr>
        <w:trPr>
          <w:trHeight w:val="325" w:hRule="atLeast"/>
        </w:trPr>
        <w:tc>
          <w:tcPr>
            <w:tcW w:w="33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92" w:lineRule="exact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6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ind w:left="138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supervisión.</w:t>
            </w:r>
          </w:p>
        </w:tc>
      </w:tr>
      <w:tr>
        <w:trPr>
          <w:trHeight w:val="330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90" w:lineRule="exact" w:before="19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6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38"/>
              <w:rPr>
                <w:sz w:val="22"/>
              </w:rPr>
            </w:pPr>
            <w:r>
              <w:rPr>
                <w:sz w:val="22"/>
              </w:rPr>
              <w:t>Liderazgo.</w:t>
            </w:r>
          </w:p>
        </w:tc>
      </w:tr>
      <w:tr>
        <w:trPr>
          <w:trHeight w:val="328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90" w:lineRule="exact" w:before="18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6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38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equipos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trabajo.</w:t>
            </w:r>
          </w:p>
        </w:tc>
      </w:tr>
      <w:tr>
        <w:trPr>
          <w:trHeight w:val="330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92" w:lineRule="exact" w:before="18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6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38"/>
              <w:rPr>
                <w:sz w:val="22"/>
              </w:rPr>
            </w:pPr>
            <w:r>
              <w:rPr>
                <w:sz w:val="22"/>
              </w:rPr>
              <w:t>Alta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dirección.</w:t>
            </w:r>
          </w:p>
        </w:tc>
      </w:tr>
      <w:tr>
        <w:trPr>
          <w:trHeight w:val="330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90" w:lineRule="exact" w:before="19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6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38"/>
              <w:rPr>
                <w:sz w:val="22"/>
              </w:rPr>
            </w:pPr>
            <w:r>
              <w:rPr>
                <w:sz w:val="22"/>
              </w:rPr>
              <w:t>Manejo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personal.</w:t>
            </w:r>
          </w:p>
        </w:tc>
      </w:tr>
      <w:tr>
        <w:trPr>
          <w:trHeight w:val="330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92" w:lineRule="exact" w:before="18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6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38"/>
              <w:rPr>
                <w:sz w:val="22"/>
              </w:rPr>
            </w:pPr>
            <w:r>
              <w:rPr>
                <w:sz w:val="22"/>
              </w:rPr>
              <w:t>habilidades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pensamiento.</w:t>
            </w:r>
          </w:p>
        </w:tc>
      </w:tr>
      <w:tr>
        <w:trPr>
          <w:trHeight w:val="330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90" w:lineRule="exact" w:before="20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6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38"/>
              <w:rPr>
                <w:sz w:val="22"/>
              </w:rPr>
            </w:pPr>
            <w:r>
              <w:rPr>
                <w:sz w:val="22"/>
              </w:rPr>
              <w:t>Negociación.</w:t>
            </w:r>
          </w:p>
        </w:tc>
      </w:tr>
      <w:tr>
        <w:trPr>
          <w:trHeight w:val="328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90" w:lineRule="exact" w:before="18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6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38"/>
              <w:rPr>
                <w:sz w:val="22"/>
              </w:rPr>
            </w:pPr>
            <w:r>
              <w:rPr>
                <w:sz w:val="22"/>
              </w:rPr>
              <w:t>Relaciones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humanas.</w:t>
            </w:r>
          </w:p>
        </w:tc>
      </w:tr>
      <w:tr>
        <w:trPr>
          <w:trHeight w:val="330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92" w:lineRule="exact" w:before="18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6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38"/>
              <w:rPr>
                <w:sz w:val="22"/>
              </w:rPr>
            </w:pPr>
            <w:r>
              <w:rPr>
                <w:sz w:val="22"/>
              </w:rPr>
              <w:t>Trabajo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equipo.</w:t>
            </w:r>
          </w:p>
        </w:tc>
      </w:tr>
      <w:tr>
        <w:trPr>
          <w:trHeight w:val="330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90" w:lineRule="exact" w:before="19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6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38"/>
              <w:rPr>
                <w:sz w:val="22"/>
              </w:rPr>
            </w:pPr>
            <w:r>
              <w:rPr>
                <w:sz w:val="22"/>
              </w:rPr>
              <w:t>Solución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práctica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problemas.</w:t>
            </w:r>
          </w:p>
        </w:tc>
      </w:tr>
      <w:tr>
        <w:trPr>
          <w:trHeight w:val="330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92" w:lineRule="exact" w:before="18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6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38"/>
              <w:rPr>
                <w:sz w:val="22"/>
              </w:rPr>
            </w:pPr>
            <w:r>
              <w:rPr>
                <w:sz w:val="22"/>
              </w:rPr>
              <w:t>Administración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tiempos.</w:t>
            </w:r>
          </w:p>
        </w:tc>
      </w:tr>
      <w:tr>
        <w:trPr>
          <w:trHeight w:val="330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90" w:lineRule="exact" w:before="19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6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38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información</w:t>
            </w:r>
          </w:p>
        </w:tc>
      </w:tr>
      <w:tr>
        <w:trPr>
          <w:trHeight w:val="328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90" w:lineRule="exact" w:before="18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6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38"/>
              <w:rPr>
                <w:sz w:val="22"/>
              </w:rPr>
            </w:pPr>
            <w:r>
              <w:rPr>
                <w:sz w:val="22"/>
              </w:rPr>
              <w:t>Vinculación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institucional</w:t>
            </w:r>
          </w:p>
        </w:tc>
      </w:tr>
      <w:tr>
        <w:trPr>
          <w:trHeight w:val="330" w:hRule="atLeast"/>
        </w:trPr>
        <w:tc>
          <w:tcPr>
            <w:tcW w:w="3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92" w:lineRule="exact" w:before="18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6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38"/>
              <w:rPr>
                <w:sz w:val="22"/>
              </w:rPr>
            </w:pPr>
            <w:r>
              <w:rPr>
                <w:sz w:val="22"/>
              </w:rPr>
              <w:t>Orden.</w:t>
            </w:r>
          </w:p>
        </w:tc>
      </w:tr>
      <w:tr>
        <w:trPr>
          <w:trHeight w:val="338" w:hRule="atLeast"/>
        </w:trPr>
        <w:tc>
          <w:tcPr>
            <w:tcW w:w="3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"/>
              <w:ind w:right="13"/>
              <w:jc w:val="center"/>
              <w:rPr>
                <w:rFonts w:ascii="Segoe UI Symbol" w:hAnsi="Segoe UI Symbol"/>
                <w:sz w:val="22"/>
              </w:rPr>
            </w:pPr>
            <w:r>
              <w:rPr>
                <w:rFonts w:ascii="Segoe UI Symbol" w:hAnsi="Segoe UI Symbol"/>
                <w:w w:val="100"/>
                <w:sz w:val="22"/>
              </w:rPr>
              <w:t>•</w:t>
            </w:r>
          </w:p>
        </w:tc>
        <w:tc>
          <w:tcPr>
            <w:tcW w:w="976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38"/>
              <w:rPr>
                <w:sz w:val="22"/>
              </w:rPr>
            </w:pPr>
            <w:r>
              <w:rPr>
                <w:sz w:val="22"/>
              </w:rPr>
              <w:t>Conciliación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mediación.</w:t>
            </w:r>
          </w:p>
        </w:tc>
      </w:tr>
    </w:tbl>
    <w:p>
      <w:pPr>
        <w:pStyle w:val="BodyText"/>
        <w:spacing w:before="6"/>
        <w:rPr>
          <w:rFonts w:ascii="Arial"/>
          <w:b/>
          <w:sz w:val="2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0"/>
        <w:gridCol w:w="5070"/>
      </w:tblGrid>
      <w:tr>
        <w:trPr>
          <w:trHeight w:val="444" w:hRule="atLeast"/>
        </w:trPr>
        <w:tc>
          <w:tcPr>
            <w:tcW w:w="10070" w:type="dxa"/>
            <w:gridSpan w:val="2"/>
          </w:tcPr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8.-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Experiencia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laboral.</w:t>
            </w:r>
          </w:p>
        </w:tc>
      </w:tr>
      <w:tr>
        <w:trPr>
          <w:trHeight w:val="311" w:hRule="atLeast"/>
        </w:trPr>
        <w:tc>
          <w:tcPr>
            <w:tcW w:w="5000" w:type="dxa"/>
          </w:tcPr>
          <w:p>
            <w:pPr>
              <w:pStyle w:val="TableParagraph"/>
              <w:ind w:left="1720" w:right="1712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Puesto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o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área:</w:t>
            </w:r>
          </w:p>
        </w:tc>
        <w:tc>
          <w:tcPr>
            <w:tcW w:w="5070" w:type="dxa"/>
          </w:tcPr>
          <w:p>
            <w:pPr>
              <w:pStyle w:val="TableParagraph"/>
              <w:ind w:left="868" w:right="863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Tiempo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mínimo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experiencia:</w:t>
            </w:r>
          </w:p>
        </w:tc>
      </w:tr>
      <w:tr>
        <w:trPr>
          <w:trHeight w:val="1271" w:hRule="atLeast"/>
        </w:trPr>
        <w:tc>
          <w:tcPr>
            <w:tcW w:w="5000" w:type="dxa"/>
          </w:tcPr>
          <w:p>
            <w:pPr>
              <w:pStyle w:val="TableParagraph"/>
              <w:spacing w:line="259" w:lineRule="auto"/>
              <w:ind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Mando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superior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federal,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municipal,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áreas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concernientes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cultura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física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deporte.</w:t>
            </w:r>
          </w:p>
        </w:tc>
        <w:tc>
          <w:tcPr>
            <w:tcW w:w="5070" w:type="dxa"/>
          </w:tcPr>
          <w:p>
            <w:pPr>
              <w:pStyle w:val="TableParagraph"/>
              <w:spacing w:before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before="0"/>
              <w:ind w:left="870" w:right="861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años.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40" w:h="15840"/>
          <w:pgMar w:header="734" w:footer="529" w:top="2840" w:bottom="720" w:left="880" w:right="10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0"/>
        </w:rPr>
      </w:pPr>
    </w:p>
    <w:p>
      <w:pPr>
        <w:pStyle w:val="ListParagraph"/>
        <w:numPr>
          <w:ilvl w:val="1"/>
          <w:numId w:val="1"/>
        </w:numPr>
        <w:tabs>
          <w:tab w:pos="1400" w:val="left" w:leader="none"/>
          <w:tab w:pos="1401" w:val="left" w:leader="none"/>
        </w:tabs>
        <w:spacing w:line="240" w:lineRule="auto" w:before="93" w:after="0"/>
        <w:ind w:left="1400" w:right="0" w:hanging="570"/>
        <w:jc w:val="left"/>
        <w:rPr>
          <w:rFonts w:ascii="Arial"/>
          <w:b/>
          <w:sz w:val="22"/>
        </w:rPr>
      </w:pPr>
      <w:bookmarkStart w:name="_bookmark9" w:id="19"/>
      <w:bookmarkEnd w:id="19"/>
      <w:r>
        <w:rPr/>
      </w:r>
      <w:bookmarkStart w:name="_bookmark9" w:id="20"/>
      <w:bookmarkEnd w:id="20"/>
      <w:r>
        <w:rPr>
          <w:rFonts w:ascii="Arial"/>
          <w:b/>
          <w:sz w:val="22"/>
        </w:rPr>
        <w:t>D</w:t>
      </w:r>
      <w:r>
        <w:rPr>
          <w:rFonts w:ascii="Arial"/>
          <w:b/>
          <w:sz w:val="22"/>
        </w:rPr>
        <w:t>IRECTORIO</w:t>
      </w: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pStyle w:val="BodyText"/>
        <w:ind w:left="666"/>
      </w:pPr>
      <w:r>
        <w:rPr/>
        <w:t>C.</w:t>
      </w:r>
      <w:r>
        <w:rPr>
          <w:spacing w:val="-1"/>
        </w:rPr>
        <w:t> </w:t>
      </w:r>
      <w:r>
        <w:rPr/>
        <w:t>Porfirio</w:t>
      </w:r>
      <w:r>
        <w:rPr>
          <w:spacing w:val="-3"/>
        </w:rPr>
        <w:t> </w:t>
      </w:r>
      <w:r>
        <w:rPr/>
        <w:t>E.</w:t>
      </w:r>
      <w:r>
        <w:rPr>
          <w:spacing w:val="-4"/>
        </w:rPr>
        <w:t> </w:t>
      </w:r>
      <w:r>
        <w:rPr/>
        <w:t>Santillán</w:t>
      </w:r>
      <w:r>
        <w:rPr>
          <w:spacing w:val="-3"/>
        </w:rPr>
        <w:t> </w:t>
      </w:r>
      <w:r>
        <w:rPr/>
        <w:t>Miguel.</w:t>
      </w:r>
    </w:p>
    <w:p>
      <w:pPr>
        <w:pStyle w:val="BodyText"/>
        <w:spacing w:before="126"/>
        <w:ind w:left="666"/>
      </w:pPr>
      <w:r>
        <w:rPr/>
        <w:t>Director</w:t>
      </w:r>
      <w:r>
        <w:rPr>
          <w:spacing w:val="-3"/>
        </w:rPr>
        <w:t> </w:t>
      </w:r>
      <w:r>
        <w:rPr/>
        <w:t>General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Instituto</w:t>
      </w:r>
      <w:r>
        <w:rPr>
          <w:spacing w:val="-4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Deporte.</w:t>
      </w:r>
    </w:p>
    <w:p>
      <w:pPr>
        <w:pStyle w:val="BodyText"/>
        <w:spacing w:line="424" w:lineRule="auto" w:before="129"/>
        <w:ind w:left="666" w:right="3752"/>
      </w:pPr>
      <w:r>
        <w:rPr/>
        <w:t>Calle Esteban Baca Calderón, No.300, Infonavit 1º de mayo.</w:t>
      </w:r>
      <w:r>
        <w:rPr>
          <w:spacing w:val="-60"/>
        </w:rPr>
        <w:t> </w:t>
      </w:r>
      <w:r>
        <w:rPr/>
        <w:t>Teléfono.</w:t>
      </w:r>
      <w:r>
        <w:rPr>
          <w:spacing w:val="-1"/>
        </w:rPr>
        <w:t> </w:t>
      </w:r>
      <w:r>
        <w:rPr/>
        <w:t>(951)</w:t>
      </w:r>
      <w:r>
        <w:rPr>
          <w:spacing w:val="-1"/>
        </w:rPr>
        <w:t> </w:t>
      </w:r>
      <w:r>
        <w:rPr/>
        <w:t>132 57</w:t>
      </w:r>
      <w:r>
        <w:rPr>
          <w:spacing w:val="-2"/>
        </w:rPr>
        <w:t> </w:t>
      </w:r>
      <w:r>
        <w:rPr/>
        <w:t>30.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0" w:lineRule="auto"/>
        <w:ind w:left="666" w:right="6119"/>
      </w:pPr>
      <w:r>
        <w:rPr/>
        <w:t>C. Constantino Avendaño Espinoza.</w:t>
      </w:r>
      <w:r>
        <w:rPr>
          <w:spacing w:val="-59"/>
        </w:rPr>
        <w:t> </w:t>
      </w:r>
      <w:r>
        <w:rPr/>
        <w:t>Jefe 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Unidad del</w:t>
      </w:r>
      <w:r>
        <w:rPr>
          <w:spacing w:val="-1"/>
        </w:rPr>
        <w:t> </w:t>
      </w:r>
      <w:r>
        <w:rPr/>
        <w:t>Deporte.</w:t>
      </w:r>
    </w:p>
    <w:p>
      <w:pPr>
        <w:pStyle w:val="BodyText"/>
        <w:spacing w:line="422" w:lineRule="auto"/>
        <w:ind w:left="666" w:right="3752"/>
      </w:pPr>
      <w:r>
        <w:rPr/>
        <w:t>Calle Esteban Baca Calderón, No.300, Infonavit 1º de mayo.</w:t>
      </w:r>
      <w:r>
        <w:rPr>
          <w:spacing w:val="-60"/>
        </w:rPr>
        <w:t> </w:t>
      </w:r>
      <w:r>
        <w:rPr/>
        <w:t>Teléfono.</w:t>
      </w:r>
      <w:r>
        <w:rPr>
          <w:spacing w:val="-1"/>
        </w:rPr>
        <w:t> </w:t>
      </w:r>
      <w:r>
        <w:rPr/>
        <w:t>(951)</w:t>
      </w:r>
      <w:r>
        <w:rPr>
          <w:spacing w:val="-1"/>
        </w:rPr>
        <w:t> </w:t>
      </w:r>
      <w:r>
        <w:rPr/>
        <w:t>132 57</w:t>
      </w:r>
      <w:r>
        <w:rPr>
          <w:spacing w:val="-2"/>
        </w:rPr>
        <w:t> </w:t>
      </w:r>
      <w:r>
        <w:rPr/>
        <w:t>30.</w:t>
      </w:r>
    </w:p>
    <w:p>
      <w:pPr>
        <w:pStyle w:val="BodyText"/>
        <w:spacing w:before="206"/>
        <w:ind w:left="666"/>
      </w:pPr>
      <w:r>
        <w:rPr/>
        <w:t>C. Ediberto</w:t>
      </w:r>
      <w:r>
        <w:rPr>
          <w:spacing w:val="-3"/>
        </w:rPr>
        <w:t> </w:t>
      </w:r>
      <w:r>
        <w:rPr/>
        <w:t>Lujan</w:t>
      </w:r>
      <w:r>
        <w:rPr>
          <w:spacing w:val="-4"/>
        </w:rPr>
        <w:t> </w:t>
      </w:r>
      <w:r>
        <w:rPr/>
        <w:t>García.</w:t>
      </w:r>
    </w:p>
    <w:p>
      <w:pPr>
        <w:pStyle w:val="BodyText"/>
        <w:spacing w:before="126"/>
        <w:ind w:left="666"/>
      </w:pPr>
      <w:r>
        <w:rPr/>
        <w:t>Jefe 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Unidad de</w:t>
      </w:r>
      <w:r>
        <w:rPr>
          <w:spacing w:val="-3"/>
        </w:rPr>
        <w:t> </w:t>
      </w:r>
      <w:r>
        <w:rPr/>
        <w:t>Cultura</w:t>
      </w:r>
      <w:r>
        <w:rPr>
          <w:spacing w:val="-2"/>
        </w:rPr>
        <w:t> </w:t>
      </w:r>
      <w:r>
        <w:rPr/>
        <w:t>Física.</w:t>
      </w:r>
    </w:p>
    <w:p>
      <w:pPr>
        <w:pStyle w:val="BodyText"/>
        <w:spacing w:line="422" w:lineRule="auto" w:before="129"/>
        <w:ind w:left="666" w:right="3752"/>
      </w:pPr>
      <w:r>
        <w:rPr/>
        <w:t>Calle Esteban Baca Calderón, No.300, Infonavit 1º de mayo.</w:t>
      </w:r>
      <w:r>
        <w:rPr>
          <w:spacing w:val="-60"/>
        </w:rPr>
        <w:t> </w:t>
      </w:r>
      <w:r>
        <w:rPr/>
        <w:t>Teléfono.</w:t>
      </w:r>
      <w:r>
        <w:rPr>
          <w:spacing w:val="-1"/>
        </w:rPr>
        <w:t> </w:t>
      </w:r>
      <w:r>
        <w:rPr/>
        <w:t>(951)</w:t>
      </w:r>
      <w:r>
        <w:rPr>
          <w:spacing w:val="-1"/>
        </w:rPr>
        <w:t> </w:t>
      </w:r>
      <w:r>
        <w:rPr/>
        <w:t>132 57</w:t>
      </w:r>
      <w:r>
        <w:rPr>
          <w:spacing w:val="-2"/>
        </w:rPr>
        <w:t> </w:t>
      </w:r>
      <w:r>
        <w:rPr/>
        <w:t>30.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412" w:lineRule="auto"/>
        <w:ind w:left="666" w:right="5935"/>
      </w:pPr>
      <w:r>
        <w:rPr/>
        <w:t>C. Jaime Alberto Rodríguez Orozco.</w:t>
      </w:r>
      <w:r>
        <w:rPr>
          <w:spacing w:val="1"/>
        </w:rPr>
        <w:t> </w:t>
      </w:r>
      <w:r>
        <w:rPr/>
        <w:t>Jefe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Departamento</w:t>
      </w:r>
      <w:r>
        <w:rPr>
          <w:spacing w:val="-4"/>
        </w:rPr>
        <w:t> </w:t>
      </w:r>
      <w:r>
        <w:rPr/>
        <w:t>Administrativo.</w:t>
      </w:r>
    </w:p>
    <w:p>
      <w:pPr>
        <w:pStyle w:val="BodyText"/>
        <w:spacing w:line="196" w:lineRule="exact"/>
        <w:ind w:left="666"/>
      </w:pPr>
      <w:r>
        <w:rPr/>
        <w:t>Calle</w:t>
      </w:r>
      <w:r>
        <w:rPr>
          <w:spacing w:val="-1"/>
        </w:rPr>
        <w:t> </w:t>
      </w:r>
      <w:r>
        <w:rPr/>
        <w:t>Esteban</w:t>
      </w:r>
      <w:r>
        <w:rPr>
          <w:spacing w:val="-1"/>
        </w:rPr>
        <w:t> </w:t>
      </w:r>
      <w:r>
        <w:rPr/>
        <w:t>Baca</w:t>
      </w:r>
      <w:r>
        <w:rPr>
          <w:spacing w:val="-1"/>
        </w:rPr>
        <w:t> </w:t>
      </w:r>
      <w:r>
        <w:rPr/>
        <w:t>Calderón,</w:t>
      </w:r>
      <w:r>
        <w:rPr>
          <w:spacing w:val="-2"/>
        </w:rPr>
        <w:t> </w:t>
      </w:r>
      <w:r>
        <w:rPr/>
        <w:t>No.300,</w:t>
      </w:r>
      <w:r>
        <w:rPr>
          <w:spacing w:val="-3"/>
        </w:rPr>
        <w:t> </w:t>
      </w:r>
      <w:r>
        <w:rPr/>
        <w:t>Infonavit</w:t>
      </w:r>
      <w:r>
        <w:rPr>
          <w:spacing w:val="-2"/>
        </w:rPr>
        <w:t> </w:t>
      </w:r>
      <w:r>
        <w:rPr/>
        <w:t>1º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mayo.</w:t>
      </w:r>
    </w:p>
    <w:p>
      <w:pPr>
        <w:pStyle w:val="BodyText"/>
        <w:spacing w:before="193"/>
        <w:ind w:left="666"/>
      </w:pPr>
      <w:r>
        <w:rPr/>
        <w:t>Teléfono.</w:t>
      </w:r>
      <w:r>
        <w:rPr>
          <w:spacing w:val="-1"/>
        </w:rPr>
        <w:t> </w:t>
      </w:r>
      <w:r>
        <w:rPr/>
        <w:t>(951)</w:t>
      </w:r>
      <w:r>
        <w:rPr>
          <w:spacing w:val="-1"/>
        </w:rPr>
        <w:t> </w:t>
      </w:r>
      <w:r>
        <w:rPr/>
        <w:t>132 57</w:t>
      </w:r>
      <w:r>
        <w:rPr>
          <w:spacing w:val="-2"/>
        </w:rPr>
        <w:t> </w:t>
      </w:r>
      <w:r>
        <w:rPr/>
        <w:t>30.</w:t>
      </w:r>
    </w:p>
    <w:p>
      <w:pPr>
        <w:spacing w:after="0"/>
        <w:sectPr>
          <w:pgSz w:w="12240" w:h="15840"/>
          <w:pgMar w:header="734" w:footer="529" w:top="2840" w:bottom="720" w:left="880" w:right="102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540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8"/>
            <wp:effectExtent l="0" t="0" r="0" b="0"/>
            <wp:wrapNone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9"/>
      <w:footerReference w:type="default" r:id="rId10"/>
      <w:pgSz w:w="12240" w:h="15840"/>
      <w:pgMar w:header="0" w:footer="0" w:top="1500" w:bottom="280" w:left="88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egoe UI Symbol">
    <w:altName w:val="Segoe UI Symbo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drawing>
        <wp:anchor distT="0" distB="0" distL="0" distR="0" allowOverlap="1" layoutInCell="1" locked="0" behindDoc="1" simplePos="0" relativeHeight="486536192">
          <wp:simplePos x="0" y="0"/>
          <wp:positionH relativeFrom="page">
            <wp:posOffset>0</wp:posOffset>
          </wp:positionH>
          <wp:positionV relativeFrom="page">
            <wp:posOffset>9192259</wp:posOffset>
          </wp:positionV>
          <wp:extent cx="7772400" cy="323850"/>
          <wp:effectExtent l="0" t="0" r="0" b="0"/>
          <wp:wrapNone/>
          <wp:docPr id="5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12.979980pt;margin-top:750.536011pt;width:17.3pt;height:13.05pt;mso-position-horizontal-relative:page;mso-position-vertical-relative:page;z-index:-16779776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.16pt;margin-top:36.480pt;width:504.25pt;height:106.5pt;mso-position-horizontal-relative:page;mso-position-vertical-relative:page;z-index:1572864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double" w:sz="1" w:space="0" w:color="000000"/>
                    <w:left w:val="double" w:sz="1" w:space="0" w:color="000000"/>
                    <w:bottom w:val="double" w:sz="1" w:space="0" w:color="000000"/>
                    <w:right w:val="double" w:sz="1" w:space="0" w:color="000000"/>
                    <w:insideH w:val="double" w:sz="1" w:space="0" w:color="000000"/>
                    <w:insideV w:val="double" w:sz="1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3404"/>
                  <w:gridCol w:w="2979"/>
                  <w:gridCol w:w="3687"/>
                </w:tblGrid>
                <w:tr>
                  <w:trPr>
                    <w:trHeight w:val="874" w:hRule="atLeast"/>
                  </w:trPr>
                  <w:tc>
                    <w:tcPr>
                      <w:tcW w:w="3404" w:type="dxa"/>
                      <w:vMerge w:val="restart"/>
                    </w:tcPr>
                    <w:p>
                      <w:pPr>
                        <w:pStyle w:val="TableParagraph"/>
                        <w:spacing w:before="0"/>
                        <w:rPr>
                          <w:rFonts w:ascii="Times New Roman"/>
                          <w:sz w:val="22"/>
                        </w:rPr>
                      </w:pPr>
                    </w:p>
                  </w:tc>
                  <w:tc>
                    <w:tcPr>
                      <w:tcW w:w="2979" w:type="dxa"/>
                    </w:tcPr>
                    <w:p>
                      <w:pPr>
                        <w:pStyle w:val="TableParagraph"/>
                        <w:spacing w:line="259" w:lineRule="auto" w:before="177"/>
                        <w:ind w:left="904" w:right="141" w:hanging="648"/>
                        <w:rPr>
                          <w:rFonts w:ascii="Arial" w:hAnsi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>MUNICIPIO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OAXACA</w:t>
                      </w:r>
                      <w:r>
                        <w:rPr>
                          <w:rFonts w:ascii="Arial" w:hAnsi="Arial"/>
                          <w:b/>
                          <w:spacing w:val="-5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JUÁREZ</w:t>
                      </w:r>
                    </w:p>
                  </w:tc>
                  <w:tc>
                    <w:tcPr>
                      <w:tcW w:w="3687" w:type="dxa"/>
                    </w:tcPr>
                    <w:p>
                      <w:pPr>
                        <w:pStyle w:val="TableParagraph"/>
                        <w:spacing w:before="3"/>
                        <w:rPr>
                          <w:rFonts w:ascii="Arial"/>
                          <w:b/>
                          <w:sz w:val="27"/>
                        </w:rPr>
                      </w:pPr>
                    </w:p>
                    <w:p>
                      <w:pPr>
                        <w:pStyle w:val="TableParagraph"/>
                        <w:spacing w:before="0"/>
                        <w:ind w:left="280"/>
                        <w:rPr>
                          <w:rFonts w:ascii="Arial" w:hAnsi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>MANUAL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ORGANIZACIÓN</w:t>
                      </w:r>
                    </w:p>
                  </w:tc>
                </w:tr>
                <w:tr>
                  <w:trPr>
                    <w:trHeight w:val="1184" w:hRule="atLeast"/>
                  </w:trPr>
                  <w:tc>
                    <w:tcPr>
                      <w:tcW w:w="3404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6666" w:type="dxa"/>
                      <w:gridSpan w:val="2"/>
                    </w:tcPr>
                    <w:p>
                      <w:pPr>
                        <w:pStyle w:val="TableParagraph"/>
                        <w:spacing w:before="0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>
                      <w:pPr>
                        <w:pStyle w:val="TableParagraph"/>
                        <w:spacing w:before="194"/>
                        <w:ind w:left="1271" w:right="1264"/>
                        <w:jc w:val="center"/>
                        <w:rPr>
                          <w:rFonts w:ascii="Arial"/>
                          <w:b/>
                          <w:sz w:val="22"/>
                        </w:rPr>
                      </w:pPr>
                      <w:r>
                        <w:rPr>
                          <w:rFonts w:ascii="Arial"/>
                          <w:b/>
                          <w:sz w:val="22"/>
                        </w:rPr>
                        <w:t>INSTITUTO</w:t>
                      </w:r>
                      <w:r>
                        <w:rPr>
                          <w:rFonts w:ascii="Arial"/>
                          <w:b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2"/>
                        </w:rPr>
                        <w:t>MUNICIPAL</w:t>
                      </w:r>
                      <w:r>
                        <w:rPr>
                          <w:rFonts w:ascii="Arial"/>
                          <w:b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2"/>
                        </w:rPr>
                        <w:t>DEL</w:t>
                      </w:r>
                      <w:r>
                        <w:rPr>
                          <w:rFonts w:ascii="Arial"/>
                          <w:b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2"/>
                        </w:rPr>
                        <w:t>DEPORTE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535680">
          <wp:simplePos x="0" y="0"/>
          <wp:positionH relativeFrom="page">
            <wp:posOffset>1085214</wp:posOffset>
          </wp:positionH>
          <wp:positionV relativeFrom="page">
            <wp:posOffset>501510</wp:posOffset>
          </wp:positionV>
          <wp:extent cx="1248410" cy="1230134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8410" cy="12301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4">
    <w:multiLevelType w:val="hybridMultilevel"/>
    <w:lvl w:ilvl="0">
      <w:start w:val="0"/>
      <w:numFmt w:val="bullet"/>
      <w:lvlText w:val="•"/>
      <w:lvlJc w:val="left"/>
      <w:pPr>
        <w:ind w:left="713" w:hanging="567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57" w:hanging="56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94" w:hanging="5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31" w:hanging="5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68" w:hanging="5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05" w:hanging="5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42" w:hanging="5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79" w:hanging="5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16" w:hanging="567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713" w:hanging="567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57" w:hanging="56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94" w:hanging="5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31" w:hanging="5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68" w:hanging="5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05" w:hanging="5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42" w:hanging="5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79" w:hanging="5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16" w:hanging="567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530" w:hanging="423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95" w:hanging="42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50" w:hanging="4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05" w:hanging="4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60" w:hanging="4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15" w:hanging="4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70" w:hanging="4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25" w:hanging="4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80" w:hanging="423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468" w:hanging="361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3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86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9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75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38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01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64" w:hanging="361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468" w:hanging="416"/>
      </w:pPr>
      <w:rPr>
        <w:rFonts w:hint="default" w:ascii="Segoe UI Symbol" w:hAnsi="Segoe UI Symbol" w:eastAsia="Segoe UI Symbol" w:cs="Segoe UI 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0" w:hanging="4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80" w:hanging="4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0" w:hanging="4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00" w:hanging="4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60" w:hanging="4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20" w:hanging="4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80" w:hanging="4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40" w:hanging="416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365" w:hanging="219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30" w:hanging="2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00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70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40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10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80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50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20" w:hanging="219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365" w:hanging="219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30" w:hanging="2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00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70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40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10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80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50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20" w:hanging="219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713" w:hanging="567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54" w:hanging="56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8" w:hanging="5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22" w:hanging="5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56" w:hanging="5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90" w:hanging="5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24" w:hanging="5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58" w:hanging="5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92" w:hanging="567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468" w:hanging="361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0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80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0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00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6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20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8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40" w:hanging="361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468" w:hanging="361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0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80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0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00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6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20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8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40" w:hanging="361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468" w:hanging="361"/>
      </w:pPr>
      <w:rPr>
        <w:rFonts w:hint="default" w:ascii="Arial MT" w:hAnsi="Arial MT" w:eastAsia="Arial MT" w:cs="Arial MT"/>
        <w:color w:val="444444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0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80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0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00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6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20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8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40" w:hanging="361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365" w:hanging="219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30" w:hanging="2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00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70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40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10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80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50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20" w:hanging="219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432" w:hanging="287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02" w:hanging="2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64" w:hanging="2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26" w:hanging="2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88" w:hanging="2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50" w:hanging="2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12" w:hanging="2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74" w:hanging="2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36" w:hanging="287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427" w:hanging="282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84" w:hanging="2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48" w:hanging="2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12" w:hanging="2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76" w:hanging="2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40" w:hanging="2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04" w:hanging="2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68" w:hanging="2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32" w:hanging="282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365" w:hanging="219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30" w:hanging="2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00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70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40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10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80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50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20" w:hanging="219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468" w:hanging="361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0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80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0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00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6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20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8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40" w:hanging="361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468" w:hanging="361"/>
      </w:pPr>
      <w:rPr>
        <w:rFonts w:hint="default" w:ascii="Arial MT" w:hAnsi="Arial MT" w:eastAsia="Arial MT" w:cs="Arial MT"/>
        <w:color w:val="444444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0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80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0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00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6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20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8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40" w:hanging="361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365" w:hanging="219"/>
      </w:pPr>
      <w:rPr>
        <w:rFonts w:hint="default" w:ascii="Arial MT" w:hAnsi="Arial MT" w:eastAsia="Arial MT" w:cs="Arial MT"/>
        <w:color w:val="444444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30" w:hanging="2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00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70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40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10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80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50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20" w:hanging="219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737" w:hanging="630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72" w:hanging="63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04" w:hanging="63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36" w:hanging="63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68" w:hanging="63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00" w:hanging="63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32" w:hanging="63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64" w:hanging="63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96" w:hanging="63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468" w:hanging="361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0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80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0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00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6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20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8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40" w:hanging="361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389" w:hanging="361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48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16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84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52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2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88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56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24" w:hanging="361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389" w:hanging="361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48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16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84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52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2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88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56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24" w:hanging="36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468" w:hanging="361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0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80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0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00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6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20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8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40" w:hanging="361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65" w:hanging="361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00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70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40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1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80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5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20" w:hanging="36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920" w:hanging="224"/>
        <w:jc w:val="left"/>
      </w:pPr>
      <w:rPr>
        <w:rFonts w:hint="default" w:ascii="Arial MT" w:hAnsi="Arial MT" w:eastAsia="Arial MT" w:cs="Arial MT"/>
        <w:spacing w:val="0"/>
        <w:w w:val="99"/>
        <w:sz w:val="22"/>
        <w:szCs w:val="22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400" w:hanging="483"/>
        <w:jc w:val="right"/>
      </w:pPr>
      <w:rPr>
        <w:rFonts w:hint="default" w:ascii="Arial" w:hAnsi="Arial" w:eastAsia="Arial" w:cs="Arial"/>
        <w:b/>
        <w:bCs/>
        <w:spacing w:val="0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1400" w:hanging="360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8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8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7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6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6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53" w:hanging="360"/>
      </w:pPr>
      <w:rPr>
        <w:rFonts w:hint="default"/>
        <w:lang w:val="es-ES" w:eastAsia="en-US" w:bidi="ar-SA"/>
      </w:rPr>
    </w:lvl>
  </w:abstract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222"/>
      <w:ind w:left="1006" w:hanging="373"/>
    </w:pPr>
    <w:rPr>
      <w:rFonts w:ascii="Arial MT" w:hAnsi="Arial MT" w:eastAsia="Arial MT" w:cs="Arial MT"/>
      <w:sz w:val="22"/>
      <w:szCs w:val="22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400"/>
      <w:outlineLvl w:val="1"/>
    </w:pPr>
    <w:rPr>
      <w:rFonts w:ascii="Arial" w:hAnsi="Arial" w:eastAsia="Arial" w:cs="Arial"/>
      <w:b/>
      <w:bCs/>
      <w:sz w:val="22"/>
      <w:szCs w:val="2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8"/>
      <w:ind w:left="1501" w:right="1499"/>
      <w:jc w:val="center"/>
    </w:pPr>
    <w:rPr>
      <w:rFonts w:ascii="Arial" w:hAnsi="Arial" w:eastAsia="Arial" w:cs="Arial"/>
      <w:b/>
      <w:bCs/>
      <w:sz w:val="52"/>
      <w:szCs w:val="5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222"/>
      <w:ind w:left="1400" w:hanging="630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4"/>
    </w:pPr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4.jpeg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image" Target="media/image5.jpeg"/><Relationship Id="rId1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imdep</dc:creator>
  <dcterms:created xsi:type="dcterms:W3CDTF">2024-02-27T18:59:01Z</dcterms:created>
  <dcterms:modified xsi:type="dcterms:W3CDTF">2024-02-27T18:59:01Z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2024-02-27T00:00:00Z</vt:filetime>
  </property>
</Properties>
</file>